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9164DD">
        <w:rPr>
          <w:rFonts w:eastAsia="宋体" w:hint="eastAsia"/>
          <w:sz w:val="22"/>
          <w:szCs w:val="22"/>
          <w:lang w:val="en-GB" w:eastAsia="zh-CN"/>
        </w:rPr>
        <w:t>4</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9164DD">
        <w:rPr>
          <w:rFonts w:eastAsiaTheme="minorEastAsia" w:hint="eastAsia"/>
          <w:sz w:val="22"/>
          <w:szCs w:val="22"/>
          <w:lang w:val="en-GB" w:eastAsia="zh-CN"/>
        </w:rPr>
        <w:t>0</w:t>
      </w:r>
      <w:r w:rsidR="00063D77">
        <w:rPr>
          <w:rFonts w:eastAsiaTheme="minorEastAsia" w:hint="eastAsia"/>
          <w:sz w:val="22"/>
          <w:szCs w:val="22"/>
          <w:lang w:val="en-GB" w:eastAsia="zh-CN"/>
        </w:rPr>
        <w:t>4751</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9164DD">
        <w:rPr>
          <w:rFonts w:eastAsiaTheme="minorEastAsia" w:hint="eastAsia"/>
          <w:sz w:val="22"/>
          <w:szCs w:val="22"/>
          <w:lang w:val="en-GB" w:eastAsia="zh-CN"/>
        </w:rPr>
        <w:t>19</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9164DD">
        <w:rPr>
          <w:rFonts w:eastAsiaTheme="minorEastAsia" w:hint="eastAsia"/>
          <w:sz w:val="22"/>
          <w:szCs w:val="22"/>
          <w:lang w:val="en-GB" w:eastAsia="zh-CN"/>
        </w:rPr>
        <w:t>7</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9164DD">
        <w:rPr>
          <w:rFonts w:eastAsiaTheme="minorEastAsia" w:hint="eastAsia"/>
          <w:sz w:val="22"/>
          <w:szCs w:val="22"/>
          <w:lang w:val="en-GB" w:eastAsia="zh-CN"/>
        </w:rPr>
        <w:t>May</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9E5CDC" w:rsidRPr="009E5CDC">
        <w:rPr>
          <w:rFonts w:eastAsiaTheme="minorEastAsia" w:cs="Arial"/>
          <w:sz w:val="22"/>
          <w:szCs w:val="22"/>
          <w:lang w:eastAsia="zh-CN"/>
        </w:rPr>
        <w:t xml:space="preserve">DRX Design for </w:t>
      </w:r>
      <w:proofErr w:type="spellStart"/>
      <w:r w:rsidR="009E5CDC" w:rsidRPr="009E5CDC">
        <w:rPr>
          <w:rFonts w:eastAsiaTheme="minorEastAsia" w:cs="Arial"/>
          <w:sz w:val="22"/>
          <w:szCs w:val="22"/>
          <w:lang w:eastAsia="zh-CN"/>
        </w:rPr>
        <w:t>Sidelink</w:t>
      </w:r>
      <w:proofErr w:type="spellEnd"/>
      <w:r w:rsidR="009E5CDC" w:rsidRPr="009E5CDC">
        <w:rPr>
          <w:rFonts w:eastAsiaTheme="minorEastAsia" w:cs="Arial"/>
          <w:sz w:val="22"/>
          <w:szCs w:val="22"/>
          <w:lang w:eastAsia="zh-CN"/>
        </w:rPr>
        <w:t xml:space="preserve"> </w:t>
      </w:r>
      <w:proofErr w:type="spellStart"/>
      <w:r w:rsidR="009E5CDC" w:rsidRPr="009E5CDC">
        <w:rPr>
          <w:rFonts w:eastAsiaTheme="minorEastAsia" w:cs="Arial"/>
          <w:sz w:val="22"/>
          <w:szCs w:val="22"/>
          <w:lang w:eastAsia="zh-CN"/>
        </w:rPr>
        <w:t>Groupcast</w:t>
      </w:r>
      <w:proofErr w:type="spellEnd"/>
      <w:r w:rsidR="009E5CDC" w:rsidRPr="009E5CDC">
        <w:rPr>
          <w:rFonts w:eastAsiaTheme="minorEastAsia" w:cs="Arial"/>
          <w:sz w:val="22"/>
          <w:szCs w:val="22"/>
          <w:lang w:eastAsia="zh-CN"/>
        </w:rPr>
        <w:t xml:space="preserve"> and Broadcast</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30607">
        <w:rPr>
          <w:rFonts w:eastAsia="宋体" w:cs="Arial" w:hint="eastAsia"/>
          <w:sz w:val="22"/>
          <w:szCs w:val="22"/>
          <w:lang w:eastAsia="zh-CN"/>
        </w:rPr>
        <w:t>8</w:t>
      </w:r>
      <w:r w:rsidR="00D93D67">
        <w:rPr>
          <w:rFonts w:eastAsia="宋体" w:cs="Arial" w:hint="eastAsia"/>
          <w:sz w:val="22"/>
          <w:szCs w:val="22"/>
          <w:lang w:eastAsia="zh-CN"/>
        </w:rPr>
        <w:t>.</w:t>
      </w:r>
      <w:r w:rsidR="00E30607">
        <w:rPr>
          <w:rFonts w:eastAsia="宋体" w:cs="Arial" w:hint="eastAsia"/>
          <w:sz w:val="22"/>
          <w:szCs w:val="22"/>
          <w:lang w:eastAsia="zh-CN"/>
        </w:rPr>
        <w:t>15</w:t>
      </w:r>
      <w:r w:rsidR="0032779D">
        <w:rPr>
          <w:rFonts w:eastAsia="宋体" w:cs="Arial" w:hint="eastAsia"/>
          <w:sz w:val="22"/>
          <w:szCs w:val="22"/>
          <w:lang w:eastAsia="zh-CN"/>
        </w:rPr>
        <w:t>.</w:t>
      </w:r>
      <w:r w:rsidR="00E30607">
        <w:rPr>
          <w:rFonts w:eastAsia="宋体" w:cs="Arial" w:hint="eastAsia"/>
          <w:sz w:val="22"/>
          <w:szCs w:val="22"/>
          <w:lang w:eastAsia="zh-CN"/>
        </w:rPr>
        <w:t xml:space="preserve">2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4A170D" w:rsidRDefault="004A170D" w:rsidP="00C6739D">
      <w:pPr>
        <w:pStyle w:val="a0"/>
        <w:rPr>
          <w:rFonts w:eastAsiaTheme="minorEastAsia"/>
          <w:lang w:eastAsia="zh-CN"/>
        </w:rPr>
      </w:pPr>
      <w:bookmarkStart w:id="4" w:name="OLE_LINK1"/>
      <w:bookmarkStart w:id="5" w:name="OLE_LINK2"/>
      <w:r>
        <w:rPr>
          <w:rFonts w:eastAsiaTheme="minorEastAsia" w:hint="eastAsia"/>
          <w:lang w:eastAsia="zh-CN"/>
        </w:rPr>
        <w:t xml:space="preserve">In </w:t>
      </w:r>
      <w:r w:rsidR="00E81A5E">
        <w:rPr>
          <w:rFonts w:eastAsiaTheme="minorEastAsia" w:hint="eastAsia"/>
          <w:lang w:eastAsia="zh-CN"/>
        </w:rPr>
        <w:t xml:space="preserve">the </w:t>
      </w:r>
      <w:r w:rsidR="00755322">
        <w:rPr>
          <w:rFonts w:eastAsiaTheme="minorEastAsia" w:hint="eastAsia"/>
          <w:lang w:eastAsia="zh-CN"/>
        </w:rPr>
        <w:t xml:space="preserve">last RAN2#113bis meeting, </w:t>
      </w:r>
      <w:r w:rsidR="00811324" w:rsidRPr="00811324">
        <w:rPr>
          <w:rFonts w:eastAsiaTheme="minorEastAsia"/>
          <w:lang w:eastAsia="zh-CN"/>
        </w:rPr>
        <w:t xml:space="preserve">plenty of </w:t>
      </w:r>
      <w:r w:rsidR="00755322">
        <w:rPr>
          <w:rFonts w:eastAsiaTheme="minorEastAsia" w:hint="eastAsia"/>
          <w:lang w:eastAsia="zh-CN"/>
        </w:rPr>
        <w:t xml:space="preserve">email discussions were </w:t>
      </w:r>
      <w:r w:rsidR="00811324">
        <w:rPr>
          <w:rFonts w:eastAsiaTheme="minorEastAsia" w:hint="eastAsia"/>
          <w:lang w:eastAsia="zh-CN"/>
        </w:rPr>
        <w:t>launched</w:t>
      </w:r>
      <w:r w:rsidR="005B18CE">
        <w:rPr>
          <w:rFonts w:eastAsiaTheme="minorEastAsia" w:hint="eastAsia"/>
          <w:lang w:eastAsia="zh-CN"/>
        </w:rPr>
        <w:t xml:space="preserve"> to promote the progress for Rel-17 </w:t>
      </w:r>
      <w:r w:rsidR="003C5781">
        <w:rPr>
          <w:rFonts w:eastAsiaTheme="minorEastAsia" w:hint="eastAsia"/>
          <w:lang w:eastAsia="zh-CN"/>
        </w:rPr>
        <w:t>SL</w:t>
      </w:r>
      <w:r w:rsidR="00E30607">
        <w:rPr>
          <w:rFonts w:eastAsiaTheme="minorEastAsia" w:hint="eastAsia"/>
          <w:lang w:eastAsia="zh-CN"/>
        </w:rPr>
        <w:t xml:space="preserve"> </w:t>
      </w:r>
      <w:r w:rsidR="005B18CE">
        <w:rPr>
          <w:rFonts w:eastAsiaTheme="minorEastAsia" w:hint="eastAsia"/>
          <w:lang w:eastAsia="zh-CN"/>
        </w:rPr>
        <w:t>enhancement</w:t>
      </w:r>
      <w:r w:rsidR="00755322">
        <w:rPr>
          <w:rFonts w:eastAsiaTheme="minorEastAsia" w:hint="eastAsia"/>
          <w:lang w:eastAsia="zh-CN"/>
        </w:rPr>
        <w:t xml:space="preserve">. In this contribution, </w:t>
      </w:r>
      <w:r>
        <w:rPr>
          <w:rFonts w:eastAsiaTheme="minorEastAsia" w:hint="eastAsia"/>
          <w:lang w:eastAsia="zh-CN"/>
        </w:rPr>
        <w:t xml:space="preserve">we focus on the </w:t>
      </w:r>
      <w:r w:rsidR="005B18CE">
        <w:rPr>
          <w:rFonts w:eastAsiaTheme="minorEastAsia" w:hint="eastAsia"/>
          <w:lang w:eastAsia="zh-CN"/>
        </w:rPr>
        <w:t xml:space="preserve">key </w:t>
      </w:r>
      <w:r>
        <w:rPr>
          <w:rFonts w:eastAsiaTheme="minorEastAsia" w:hint="eastAsia"/>
          <w:lang w:eastAsia="zh-CN"/>
        </w:rPr>
        <w:t xml:space="preserve">leftover </w:t>
      </w:r>
      <w:r>
        <w:rPr>
          <w:rFonts w:eastAsiaTheme="minorEastAsia"/>
          <w:lang w:eastAsia="zh-CN"/>
        </w:rPr>
        <w:t xml:space="preserve">issues </w:t>
      </w:r>
      <w:r>
        <w:rPr>
          <w:rFonts w:eastAsiaTheme="minorEastAsia" w:hint="eastAsia"/>
          <w:lang w:eastAsia="zh-CN"/>
        </w:rPr>
        <w:t>without consistent understanding</w:t>
      </w:r>
      <w:r w:rsidR="00D217FA">
        <w:rPr>
          <w:rFonts w:eastAsiaTheme="minorEastAsia" w:hint="eastAsia"/>
          <w:lang w:eastAsia="zh-CN"/>
        </w:rPr>
        <w:t xml:space="preserve"> for </w:t>
      </w:r>
      <w:proofErr w:type="spellStart"/>
      <w:r w:rsidR="00623B90">
        <w:rPr>
          <w:rFonts w:eastAsiaTheme="minorEastAsia" w:hint="eastAsia"/>
          <w:lang w:eastAsia="zh-CN"/>
        </w:rPr>
        <w:t>s</w:t>
      </w:r>
      <w:r w:rsidR="00D217FA">
        <w:rPr>
          <w:rFonts w:eastAsiaTheme="minorEastAsia" w:hint="eastAsia"/>
          <w:lang w:eastAsia="zh-CN"/>
        </w:rPr>
        <w:t>idelink</w:t>
      </w:r>
      <w:proofErr w:type="spellEnd"/>
      <w:r w:rsidR="00D217FA">
        <w:rPr>
          <w:rFonts w:eastAsiaTheme="minorEastAsia" w:hint="eastAsia"/>
          <w:lang w:eastAsia="zh-CN"/>
        </w:rPr>
        <w:t xml:space="preserve"> </w:t>
      </w:r>
      <w:proofErr w:type="spellStart"/>
      <w:r w:rsidR="00D217FA">
        <w:rPr>
          <w:rFonts w:eastAsiaTheme="minorEastAsia" w:hint="eastAsia"/>
          <w:lang w:eastAsia="zh-CN"/>
        </w:rPr>
        <w:t>groupcast</w:t>
      </w:r>
      <w:proofErr w:type="spellEnd"/>
      <w:r w:rsidR="00D217FA">
        <w:rPr>
          <w:rFonts w:eastAsiaTheme="minorEastAsia" w:hint="eastAsia"/>
          <w:lang w:eastAsia="zh-CN"/>
        </w:rPr>
        <w:t xml:space="preserve"> and broadcast</w:t>
      </w:r>
      <w:r>
        <w:rPr>
          <w:rFonts w:eastAsiaTheme="minorEastAsia" w:hint="eastAsia"/>
          <w:lang w:eastAsia="zh-CN"/>
        </w:rPr>
        <w:t xml:space="preserve">. The </w:t>
      </w:r>
      <w:r w:rsidR="005B18CE">
        <w:rPr>
          <w:rFonts w:eastAsiaTheme="minorEastAsia" w:hint="eastAsia"/>
          <w:lang w:eastAsia="zh-CN"/>
        </w:rPr>
        <w:t>related</w:t>
      </w:r>
      <w:r>
        <w:rPr>
          <w:rFonts w:eastAsiaTheme="minorEastAsia" w:hint="eastAsia"/>
          <w:lang w:eastAsia="zh-CN"/>
        </w:rPr>
        <w:t xml:space="preserve"> issues are listed below:</w:t>
      </w:r>
    </w:p>
    <w:p w:rsidR="008D5AAD" w:rsidRDefault="008D5AAD" w:rsidP="00C6739D">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sidelink</w:t>
      </w:r>
      <w:proofErr w:type="spellEnd"/>
      <w:r>
        <w:rPr>
          <w:rFonts w:eastAsiaTheme="minorEastAsia" w:hint="eastAsia"/>
          <w:lang w:eastAsia="zh-CN"/>
        </w:rPr>
        <w:t xml:space="preserve"> DRX configuration:</w:t>
      </w:r>
    </w:p>
    <w:p w:rsidR="004D2FD2" w:rsidRPr="003B45D7" w:rsidRDefault="004D2FD2" w:rsidP="003B45D7">
      <w:pPr>
        <w:pStyle w:val="a0"/>
        <w:numPr>
          <w:ilvl w:val="0"/>
          <w:numId w:val="27"/>
        </w:numPr>
        <w:spacing w:beforeLines="50" w:before="120"/>
        <w:rPr>
          <w:rFonts w:eastAsiaTheme="minorEastAsia"/>
          <w:lang w:eastAsia="zh-CN"/>
        </w:rPr>
      </w:pPr>
      <w:r>
        <w:rPr>
          <w:rFonts w:eastAsiaTheme="minorEastAsia" w:hint="eastAsia"/>
          <w:lang w:eastAsia="zh-CN"/>
        </w:rPr>
        <w:t xml:space="preserve">Issue 1: </w:t>
      </w:r>
      <w:r w:rsidR="009C7C7A">
        <w:rPr>
          <w:rFonts w:eastAsiaTheme="minorEastAsia" w:hint="eastAsia"/>
          <w:lang w:eastAsia="zh-CN"/>
        </w:rPr>
        <w:t xml:space="preserve">What is the DRX </w:t>
      </w:r>
      <w:r w:rsidR="009C7C7A">
        <w:rPr>
          <w:rFonts w:eastAsiaTheme="minorEastAsia"/>
          <w:lang w:eastAsia="zh-CN"/>
        </w:rPr>
        <w:t>granularity</w:t>
      </w:r>
      <w:r w:rsidR="009C7C7A">
        <w:rPr>
          <w:rFonts w:eastAsiaTheme="minorEastAsia" w:hint="eastAsia"/>
          <w:lang w:eastAsia="zh-CN"/>
        </w:rPr>
        <w:t xml:space="preserve"> for </w:t>
      </w:r>
      <w:proofErr w:type="spellStart"/>
      <w:r w:rsidR="009C7C7A">
        <w:rPr>
          <w:rFonts w:eastAsiaTheme="minorEastAsia" w:hint="eastAsia"/>
          <w:lang w:eastAsia="zh-CN"/>
        </w:rPr>
        <w:t>sidelink</w:t>
      </w:r>
      <w:proofErr w:type="spellEnd"/>
      <w:r w:rsidR="009C7C7A">
        <w:rPr>
          <w:rFonts w:eastAsiaTheme="minorEastAsia" w:hint="eastAsia"/>
          <w:lang w:eastAsia="zh-CN"/>
        </w:rPr>
        <w:t xml:space="preserve"> </w:t>
      </w:r>
      <w:proofErr w:type="spellStart"/>
      <w:r w:rsidR="009C7C7A">
        <w:rPr>
          <w:rFonts w:eastAsiaTheme="minorEastAsia" w:hint="eastAsia"/>
          <w:lang w:eastAsia="zh-CN"/>
        </w:rPr>
        <w:t>groupcast</w:t>
      </w:r>
      <w:proofErr w:type="spellEnd"/>
      <w:r w:rsidR="009C7C7A">
        <w:rPr>
          <w:rFonts w:eastAsiaTheme="minorEastAsia" w:hint="eastAsia"/>
          <w:lang w:eastAsia="zh-CN"/>
        </w:rPr>
        <w:t xml:space="preserve"> and broadcast?</w:t>
      </w:r>
    </w:p>
    <w:p w:rsidR="004D2FD2" w:rsidRPr="006B5637" w:rsidRDefault="004D2FD2" w:rsidP="006B5637">
      <w:pPr>
        <w:pStyle w:val="a0"/>
        <w:numPr>
          <w:ilvl w:val="0"/>
          <w:numId w:val="27"/>
        </w:numPr>
        <w:spacing w:beforeLines="50" w:before="120"/>
        <w:rPr>
          <w:rFonts w:eastAsiaTheme="minorEastAsia"/>
          <w:lang w:eastAsia="zh-CN"/>
        </w:rPr>
      </w:pPr>
      <w:r>
        <w:rPr>
          <w:rFonts w:eastAsiaTheme="minorEastAsia" w:hint="eastAsia"/>
          <w:lang w:eastAsia="zh-CN"/>
        </w:rPr>
        <w:t>Issue</w:t>
      </w:r>
      <w:r w:rsidR="00150174">
        <w:rPr>
          <w:rFonts w:eastAsiaTheme="minorEastAsia" w:hint="eastAsia"/>
          <w:lang w:eastAsia="zh-CN"/>
        </w:rPr>
        <w:t xml:space="preserve"> </w:t>
      </w:r>
      <w:r>
        <w:rPr>
          <w:rFonts w:eastAsiaTheme="minorEastAsia" w:hint="eastAsia"/>
          <w:lang w:eastAsia="zh-CN"/>
        </w:rPr>
        <w:t xml:space="preserve">2: </w:t>
      </w:r>
      <w:r w:rsidR="00355668">
        <w:rPr>
          <w:rFonts w:eastAsiaTheme="minorEastAsia" w:hint="eastAsia"/>
          <w:lang w:eastAsia="zh-CN"/>
        </w:rPr>
        <w:t>F</w:t>
      </w:r>
      <w:r w:rsidR="00FF180C">
        <w:rPr>
          <w:rFonts w:eastAsiaTheme="minorEastAsia"/>
          <w:lang w:eastAsia="zh-CN"/>
        </w:rPr>
        <w:t>or</w:t>
      </w:r>
      <w:r w:rsidR="00355668" w:rsidRPr="00355668">
        <w:rPr>
          <w:rFonts w:eastAsiaTheme="minorEastAsia"/>
          <w:lang w:eastAsia="zh-CN"/>
        </w:rPr>
        <w:t xml:space="preserve"> RRC_CONNECTED T</w:t>
      </w:r>
      <w:r w:rsidR="00D0549D">
        <w:rPr>
          <w:rFonts w:eastAsiaTheme="minorEastAsia" w:hint="eastAsia"/>
          <w:lang w:eastAsia="zh-CN"/>
        </w:rPr>
        <w:t>X</w:t>
      </w:r>
      <w:r w:rsidR="00355668" w:rsidRPr="00355668">
        <w:rPr>
          <w:rFonts w:eastAsiaTheme="minorEastAsia"/>
          <w:lang w:eastAsia="zh-CN"/>
        </w:rPr>
        <w:t>-UE/RX-UE</w:t>
      </w:r>
      <w:r w:rsidR="00355668">
        <w:rPr>
          <w:rFonts w:eastAsiaTheme="minorEastAsia" w:hint="eastAsia"/>
          <w:lang w:eastAsia="zh-CN"/>
        </w:rPr>
        <w:t>, w</w:t>
      </w:r>
      <w:r w:rsidR="00355668" w:rsidRPr="00355668">
        <w:rPr>
          <w:rFonts w:eastAsiaTheme="minorEastAsia"/>
          <w:lang w:eastAsia="zh-CN"/>
        </w:rPr>
        <w:t xml:space="preserve">hether </w:t>
      </w:r>
      <w:proofErr w:type="spellStart"/>
      <w:r w:rsidR="00B72D29">
        <w:rPr>
          <w:rFonts w:eastAsiaTheme="minorEastAsia" w:hint="eastAsia"/>
          <w:lang w:eastAsia="zh-CN"/>
        </w:rPr>
        <w:t>sidelink</w:t>
      </w:r>
      <w:proofErr w:type="spellEnd"/>
      <w:r w:rsidR="00B72D29">
        <w:rPr>
          <w:rFonts w:eastAsiaTheme="minorEastAsia" w:hint="eastAsia"/>
          <w:lang w:eastAsia="zh-CN"/>
        </w:rPr>
        <w:t xml:space="preserve"> </w:t>
      </w:r>
      <w:r w:rsidR="00FF304B">
        <w:rPr>
          <w:rFonts w:eastAsiaTheme="minorEastAsia"/>
          <w:lang w:eastAsia="zh-CN"/>
        </w:rPr>
        <w:t>broadcast</w:t>
      </w:r>
      <w:r w:rsidR="00FF304B">
        <w:rPr>
          <w:rFonts w:eastAsiaTheme="minorEastAsia" w:hint="eastAsia"/>
          <w:lang w:eastAsia="zh-CN"/>
        </w:rPr>
        <w:t>/</w:t>
      </w:r>
      <w:proofErr w:type="spellStart"/>
      <w:r w:rsidR="00FF304B" w:rsidRPr="00355668">
        <w:rPr>
          <w:rFonts w:eastAsiaTheme="minorEastAsia"/>
          <w:lang w:eastAsia="zh-CN"/>
        </w:rPr>
        <w:t>groupcast</w:t>
      </w:r>
      <w:proofErr w:type="spellEnd"/>
      <w:r w:rsidR="00FF304B" w:rsidRPr="00355668">
        <w:rPr>
          <w:rFonts w:eastAsiaTheme="minorEastAsia"/>
          <w:lang w:eastAsia="zh-CN"/>
        </w:rPr>
        <w:t xml:space="preserve"> DRX configuration </w:t>
      </w:r>
      <w:r w:rsidR="00FF304B">
        <w:rPr>
          <w:rFonts w:eastAsiaTheme="minorEastAsia" w:hint="eastAsia"/>
          <w:lang w:eastAsia="zh-CN"/>
        </w:rPr>
        <w:t xml:space="preserve">can be configured via </w:t>
      </w:r>
      <w:r w:rsidR="00355668" w:rsidRPr="00355668">
        <w:rPr>
          <w:rFonts w:eastAsiaTheme="minorEastAsia"/>
          <w:lang w:eastAsia="zh-CN"/>
        </w:rPr>
        <w:t>dedicated</w:t>
      </w:r>
      <w:r w:rsidR="00FF304B">
        <w:rPr>
          <w:rFonts w:eastAsiaTheme="minorEastAsia" w:hint="eastAsia"/>
          <w:lang w:eastAsia="zh-CN"/>
        </w:rPr>
        <w:t xml:space="preserve"> signaling</w:t>
      </w:r>
      <w:r w:rsidR="006B5637">
        <w:rPr>
          <w:rFonts w:eastAsiaTheme="minorEastAsia" w:hint="eastAsia"/>
          <w:lang w:eastAsia="zh-CN"/>
        </w:rPr>
        <w:t>?</w:t>
      </w:r>
    </w:p>
    <w:p w:rsidR="002E22E6" w:rsidRDefault="002E22E6" w:rsidP="002E22E6">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sidelink</w:t>
      </w:r>
      <w:proofErr w:type="spellEnd"/>
      <w:r>
        <w:rPr>
          <w:rFonts w:eastAsiaTheme="minorEastAsia" w:hint="eastAsia"/>
          <w:lang w:eastAsia="zh-CN"/>
        </w:rPr>
        <w:t xml:space="preserve"> DRX timer maintenance:</w:t>
      </w:r>
    </w:p>
    <w:p w:rsidR="004A4B12" w:rsidRDefault="004A4B12" w:rsidP="004A4B12">
      <w:pPr>
        <w:pStyle w:val="a0"/>
        <w:widowControl w:val="0"/>
        <w:numPr>
          <w:ilvl w:val="0"/>
          <w:numId w:val="27"/>
        </w:numPr>
        <w:rPr>
          <w:rFonts w:eastAsiaTheme="minorEastAsia"/>
          <w:lang w:eastAsia="zh-CN"/>
        </w:rPr>
      </w:pPr>
      <w:r>
        <w:rPr>
          <w:rFonts w:eastAsiaTheme="minorEastAsia" w:hint="eastAsia"/>
          <w:lang w:eastAsia="zh-CN"/>
        </w:rPr>
        <w:t xml:space="preserve">Issue </w:t>
      </w:r>
      <w:r w:rsidR="002C11BB">
        <w:rPr>
          <w:rFonts w:eastAsiaTheme="minorEastAsia" w:hint="eastAsia"/>
          <w:lang w:eastAsia="zh-CN"/>
        </w:rPr>
        <w:t>3</w:t>
      </w:r>
      <w:r>
        <w:rPr>
          <w:rFonts w:eastAsiaTheme="minorEastAsia" w:hint="eastAsia"/>
          <w:lang w:eastAsia="zh-CN"/>
        </w:rPr>
        <w:t xml:space="preserve">: </w:t>
      </w:r>
      <w:r>
        <w:t xml:space="preserve">For </w:t>
      </w:r>
      <w:proofErr w:type="spellStart"/>
      <w:r w:rsidR="00E57671">
        <w:rPr>
          <w:rFonts w:eastAsiaTheme="minorEastAsia" w:hint="eastAsia"/>
          <w:lang w:eastAsia="zh-CN"/>
        </w:rPr>
        <w:t>sidelink</w:t>
      </w:r>
      <w:proofErr w:type="spellEnd"/>
      <w:r w:rsidR="00E57671">
        <w:rPr>
          <w:rFonts w:eastAsiaTheme="minorEastAsia" w:hint="eastAsia"/>
          <w:lang w:eastAsia="zh-CN"/>
        </w:rPr>
        <w:t xml:space="preserve"> </w:t>
      </w:r>
      <w:proofErr w:type="spellStart"/>
      <w:r w:rsidR="00FF180C">
        <w:rPr>
          <w:rFonts w:eastAsiaTheme="minorEastAsia" w:hint="eastAsia"/>
          <w:lang w:eastAsia="zh-CN"/>
        </w:rPr>
        <w:t>groupcast</w:t>
      </w:r>
      <w:proofErr w:type="spellEnd"/>
      <w:r>
        <w:t xml:space="preserve">, </w:t>
      </w:r>
      <w:r w:rsidR="00FF180C">
        <w:rPr>
          <w:rFonts w:eastAsiaTheme="minorEastAsia" w:hint="eastAsia"/>
          <w:lang w:eastAsia="zh-CN"/>
        </w:rPr>
        <w:t xml:space="preserve">which scenarios </w:t>
      </w:r>
      <w:r w:rsidR="00FF180C">
        <w:rPr>
          <w:rFonts w:eastAsiaTheme="minorEastAsia"/>
          <w:lang w:eastAsia="zh-CN"/>
        </w:rPr>
        <w:t>should</w:t>
      </w:r>
      <w:r w:rsidR="00FF180C">
        <w:rPr>
          <w:rFonts w:eastAsiaTheme="minorEastAsia" w:hint="eastAsia"/>
          <w:lang w:eastAsia="zh-CN"/>
        </w:rPr>
        <w:t xml:space="preserve"> </w:t>
      </w:r>
      <w:r w:rsidR="0007376B">
        <w:rPr>
          <w:rFonts w:eastAsiaTheme="minorEastAsia" w:hint="eastAsia"/>
          <w:lang w:eastAsia="zh-CN"/>
        </w:rPr>
        <w:t xml:space="preserve">support </w:t>
      </w:r>
      <w:r w:rsidR="00FF180C">
        <w:rPr>
          <w:rFonts w:eastAsiaTheme="minorEastAsia" w:hint="eastAsia"/>
          <w:lang w:eastAsia="zh-CN"/>
        </w:rPr>
        <w:t>the SL inactivity timer?</w:t>
      </w:r>
    </w:p>
    <w:p w:rsidR="009D54C1" w:rsidRDefault="002826AE" w:rsidP="004E042F">
      <w:pPr>
        <w:pStyle w:val="a0"/>
        <w:numPr>
          <w:ilvl w:val="0"/>
          <w:numId w:val="27"/>
        </w:numPr>
        <w:spacing w:beforeLines="50" w:before="120"/>
        <w:rPr>
          <w:rFonts w:eastAsiaTheme="minorEastAsia"/>
          <w:lang w:eastAsia="zh-CN"/>
        </w:rPr>
      </w:pPr>
      <w:r>
        <w:rPr>
          <w:rFonts w:eastAsiaTheme="minorEastAsia" w:hint="eastAsia"/>
          <w:lang w:eastAsia="zh-CN"/>
        </w:rPr>
        <w:t xml:space="preserve">Issue </w:t>
      </w:r>
      <w:r w:rsidR="002C11BB">
        <w:rPr>
          <w:rFonts w:eastAsiaTheme="minorEastAsia" w:hint="eastAsia"/>
          <w:lang w:eastAsia="zh-CN"/>
        </w:rPr>
        <w:t>4</w:t>
      </w:r>
      <w:r>
        <w:rPr>
          <w:rFonts w:eastAsiaTheme="minorEastAsia" w:hint="eastAsia"/>
          <w:lang w:eastAsia="zh-CN"/>
        </w:rPr>
        <w:t xml:space="preserve">: </w:t>
      </w:r>
      <w:r w:rsidR="00FF180C">
        <w:rPr>
          <w:rFonts w:eastAsiaTheme="minorEastAsia" w:hint="eastAsia"/>
          <w:lang w:eastAsia="zh-CN"/>
        </w:rPr>
        <w:t xml:space="preserve">For </w:t>
      </w:r>
      <w:proofErr w:type="spellStart"/>
      <w:r w:rsidR="00E57671">
        <w:rPr>
          <w:rFonts w:eastAsiaTheme="minorEastAsia" w:hint="eastAsia"/>
          <w:lang w:eastAsia="zh-CN"/>
        </w:rPr>
        <w:t>sidelink</w:t>
      </w:r>
      <w:proofErr w:type="spellEnd"/>
      <w:r w:rsidR="00E57671">
        <w:rPr>
          <w:rFonts w:eastAsiaTheme="minorEastAsia" w:hint="eastAsia"/>
          <w:lang w:eastAsia="zh-CN"/>
        </w:rPr>
        <w:t xml:space="preserve"> </w:t>
      </w:r>
      <w:proofErr w:type="spellStart"/>
      <w:r w:rsidR="00FF180C">
        <w:rPr>
          <w:rFonts w:eastAsiaTheme="minorEastAsia" w:hint="eastAsia"/>
          <w:lang w:eastAsia="zh-CN"/>
        </w:rPr>
        <w:t>groupcast</w:t>
      </w:r>
      <w:proofErr w:type="spellEnd"/>
      <w:r w:rsidR="00FF180C">
        <w:rPr>
          <w:rFonts w:eastAsiaTheme="minorEastAsia" w:hint="eastAsia"/>
          <w:lang w:eastAsia="zh-CN"/>
        </w:rPr>
        <w:t xml:space="preserve">, </w:t>
      </w:r>
      <w:r w:rsidR="008633FE">
        <w:rPr>
          <w:rFonts w:eastAsiaTheme="minorEastAsia" w:hint="eastAsia"/>
          <w:lang w:eastAsia="zh-CN"/>
        </w:rPr>
        <w:t>what</w:t>
      </w:r>
      <w:r w:rsidR="008633FE">
        <w:rPr>
          <w:rFonts w:eastAsiaTheme="minorEastAsia"/>
          <w:lang w:eastAsia="zh-CN"/>
        </w:rPr>
        <w:t>’</w:t>
      </w:r>
      <w:r w:rsidR="008633FE">
        <w:rPr>
          <w:rFonts w:eastAsiaTheme="minorEastAsia" w:hint="eastAsia"/>
          <w:lang w:eastAsia="zh-CN"/>
        </w:rPr>
        <w:t xml:space="preserve">s </w:t>
      </w:r>
      <w:r w:rsidR="00FF180C">
        <w:rPr>
          <w:rFonts w:eastAsiaTheme="minorEastAsia" w:hint="eastAsia"/>
          <w:lang w:eastAsia="zh-CN"/>
        </w:rPr>
        <w:t>the detailed condition to support SL HARQ RTT and the configuration method?</w:t>
      </w:r>
    </w:p>
    <w:p w:rsidR="002826AE" w:rsidRPr="00FF180C" w:rsidRDefault="002826AE" w:rsidP="00FF180C">
      <w:pPr>
        <w:pStyle w:val="a0"/>
        <w:widowControl w:val="0"/>
        <w:numPr>
          <w:ilvl w:val="0"/>
          <w:numId w:val="27"/>
        </w:numPr>
        <w:rPr>
          <w:rFonts w:eastAsiaTheme="minorEastAsia"/>
          <w:lang w:eastAsia="zh-CN"/>
        </w:rPr>
      </w:pPr>
      <w:r w:rsidRPr="009D54C1">
        <w:rPr>
          <w:rFonts w:eastAsiaTheme="minorEastAsia" w:hint="eastAsia"/>
          <w:lang w:eastAsia="zh-CN"/>
        </w:rPr>
        <w:t xml:space="preserve">Issue </w:t>
      </w:r>
      <w:r w:rsidR="002C11BB">
        <w:rPr>
          <w:rFonts w:eastAsiaTheme="minorEastAsia" w:hint="eastAsia"/>
          <w:lang w:eastAsia="zh-CN"/>
        </w:rPr>
        <w:t>5</w:t>
      </w:r>
      <w:r w:rsidRPr="009D54C1">
        <w:rPr>
          <w:rFonts w:eastAsiaTheme="minorEastAsia" w:hint="eastAsia"/>
          <w:lang w:eastAsia="zh-CN"/>
        </w:rPr>
        <w:t xml:space="preserve">: </w:t>
      </w:r>
      <w:r w:rsidR="00FF180C">
        <w:rPr>
          <w:rFonts w:eastAsiaTheme="minorEastAsia" w:hint="eastAsia"/>
          <w:lang w:eastAsia="zh-CN"/>
        </w:rPr>
        <w:t xml:space="preserve">For </w:t>
      </w:r>
      <w:proofErr w:type="spellStart"/>
      <w:r w:rsidR="00E57671">
        <w:rPr>
          <w:rFonts w:eastAsiaTheme="minorEastAsia" w:hint="eastAsia"/>
          <w:lang w:eastAsia="zh-CN"/>
        </w:rPr>
        <w:t>sidelink</w:t>
      </w:r>
      <w:proofErr w:type="spellEnd"/>
      <w:r w:rsidR="00E57671">
        <w:rPr>
          <w:rFonts w:eastAsiaTheme="minorEastAsia" w:hint="eastAsia"/>
          <w:lang w:eastAsia="zh-CN"/>
        </w:rPr>
        <w:t xml:space="preserve"> </w:t>
      </w:r>
      <w:proofErr w:type="spellStart"/>
      <w:r w:rsidR="00FF180C">
        <w:rPr>
          <w:rFonts w:eastAsiaTheme="minorEastAsia" w:hint="eastAsia"/>
          <w:lang w:eastAsia="zh-CN"/>
        </w:rPr>
        <w:t>groupcast</w:t>
      </w:r>
      <w:proofErr w:type="spellEnd"/>
      <w:r w:rsidR="00FF180C">
        <w:rPr>
          <w:rFonts w:eastAsiaTheme="minorEastAsia" w:hint="eastAsia"/>
          <w:lang w:eastAsia="zh-CN"/>
        </w:rPr>
        <w:t>, whether SL retransmission timer is needed?</w:t>
      </w:r>
    </w:p>
    <w:p w:rsidR="00F7245B" w:rsidRPr="00FF180C" w:rsidRDefault="00C022BC" w:rsidP="00F7245B">
      <w:pPr>
        <w:pStyle w:val="a0"/>
        <w:widowControl w:val="0"/>
        <w:numPr>
          <w:ilvl w:val="0"/>
          <w:numId w:val="27"/>
        </w:numPr>
        <w:rPr>
          <w:rFonts w:eastAsiaTheme="minorEastAsia"/>
          <w:lang w:eastAsia="zh-CN"/>
        </w:rPr>
      </w:pPr>
      <w:r w:rsidRPr="00F7245B">
        <w:rPr>
          <w:rFonts w:eastAsiaTheme="minorEastAsia" w:hint="eastAsia"/>
          <w:lang w:eastAsia="zh-CN"/>
        </w:rPr>
        <w:t xml:space="preserve">Issue </w:t>
      </w:r>
      <w:r w:rsidR="002C11BB" w:rsidRPr="00F7245B">
        <w:rPr>
          <w:rFonts w:eastAsiaTheme="minorEastAsia" w:hint="eastAsia"/>
          <w:lang w:eastAsia="zh-CN"/>
        </w:rPr>
        <w:t>6</w:t>
      </w:r>
      <w:r w:rsidRPr="00F7245B">
        <w:rPr>
          <w:rFonts w:eastAsiaTheme="minorEastAsia" w:hint="eastAsia"/>
          <w:lang w:eastAsia="zh-CN"/>
        </w:rPr>
        <w:t xml:space="preserve">: </w:t>
      </w:r>
      <w:r w:rsidR="00F7245B" w:rsidRPr="00F7245B">
        <w:rPr>
          <w:rFonts w:eastAsiaTheme="minorEastAsia" w:hint="eastAsia"/>
          <w:lang w:eastAsia="zh-CN"/>
        </w:rPr>
        <w:t xml:space="preserve">For </w:t>
      </w:r>
      <w:proofErr w:type="spellStart"/>
      <w:r w:rsidR="00E57671">
        <w:rPr>
          <w:rFonts w:eastAsiaTheme="minorEastAsia" w:hint="eastAsia"/>
          <w:lang w:eastAsia="zh-CN"/>
        </w:rPr>
        <w:t>sidelink</w:t>
      </w:r>
      <w:proofErr w:type="spellEnd"/>
      <w:r w:rsidR="00E57671">
        <w:rPr>
          <w:rFonts w:eastAsiaTheme="minorEastAsia" w:hint="eastAsia"/>
          <w:lang w:eastAsia="zh-CN"/>
        </w:rPr>
        <w:t xml:space="preserve"> </w:t>
      </w:r>
      <w:r w:rsidR="00F7245B" w:rsidRPr="00F7245B">
        <w:rPr>
          <w:rFonts w:eastAsiaTheme="minorEastAsia" w:hint="eastAsia"/>
          <w:lang w:eastAsia="zh-CN"/>
        </w:rPr>
        <w:t xml:space="preserve">broadcast, </w:t>
      </w:r>
      <w:r w:rsidR="00F7245B">
        <w:rPr>
          <w:rFonts w:eastAsiaTheme="minorEastAsia" w:hint="eastAsia"/>
          <w:lang w:eastAsia="zh-CN"/>
        </w:rPr>
        <w:t xml:space="preserve">whether SL HARQ RTT </w:t>
      </w:r>
      <w:r w:rsidR="00D55D29">
        <w:rPr>
          <w:rFonts w:eastAsiaTheme="minorEastAsia" w:hint="eastAsia"/>
          <w:lang w:eastAsia="zh-CN"/>
        </w:rPr>
        <w:t xml:space="preserve">and </w:t>
      </w:r>
      <w:r w:rsidR="00D55D29" w:rsidRPr="00F7245B">
        <w:rPr>
          <w:rFonts w:eastAsiaTheme="minorEastAsia" w:hint="eastAsia"/>
          <w:lang w:eastAsia="zh-CN"/>
        </w:rPr>
        <w:t>SL retransmission timer</w:t>
      </w:r>
      <w:r w:rsidR="00D55D29">
        <w:rPr>
          <w:rFonts w:eastAsiaTheme="minorEastAsia" w:hint="eastAsia"/>
          <w:lang w:eastAsia="zh-CN"/>
        </w:rPr>
        <w:t xml:space="preserve"> are</w:t>
      </w:r>
      <w:r w:rsidR="00F7245B">
        <w:rPr>
          <w:rFonts w:eastAsiaTheme="minorEastAsia" w:hint="eastAsia"/>
          <w:lang w:eastAsia="zh-CN"/>
        </w:rPr>
        <w:t xml:space="preserve"> needed?</w:t>
      </w:r>
    </w:p>
    <w:p w:rsidR="00EB3ED8" w:rsidRDefault="00365749" w:rsidP="00A10684">
      <w:pPr>
        <w:pStyle w:val="a0"/>
        <w:spacing w:beforeLines="50" w:before="120"/>
        <w:rPr>
          <w:rFonts w:eastAsiaTheme="minorEastAsia"/>
          <w:lang w:eastAsia="zh-CN"/>
        </w:rPr>
      </w:pPr>
      <w:r>
        <w:rPr>
          <w:rFonts w:eastAsiaTheme="minorEastAsia" w:hint="eastAsia"/>
          <w:lang w:eastAsia="zh-CN"/>
        </w:rPr>
        <w:t xml:space="preserve">Alignment between </w:t>
      </w:r>
      <w:proofErr w:type="spellStart"/>
      <w:r>
        <w:rPr>
          <w:rFonts w:eastAsiaTheme="minorEastAsia" w:hint="eastAsia"/>
          <w:lang w:eastAsia="zh-CN"/>
        </w:rPr>
        <w:t>Uu</w:t>
      </w:r>
      <w:proofErr w:type="spellEnd"/>
      <w:r>
        <w:rPr>
          <w:rFonts w:eastAsiaTheme="minorEastAsia" w:hint="eastAsia"/>
          <w:lang w:eastAsia="zh-CN"/>
        </w:rPr>
        <w:t>/SL</w:t>
      </w:r>
      <w:r w:rsidR="0047184F">
        <w:rPr>
          <w:rFonts w:eastAsiaTheme="minorEastAsia" w:hint="eastAsia"/>
          <w:lang w:eastAsia="zh-CN"/>
        </w:rPr>
        <w:t xml:space="preserve"> </w:t>
      </w:r>
      <w:r>
        <w:rPr>
          <w:rFonts w:eastAsiaTheme="minorEastAsia" w:hint="eastAsia"/>
          <w:lang w:eastAsia="zh-CN"/>
        </w:rPr>
        <w:t>DRX</w:t>
      </w:r>
      <w:r w:rsidR="00A10684">
        <w:rPr>
          <w:rFonts w:eastAsiaTheme="minorEastAsia" w:hint="eastAsia"/>
          <w:lang w:eastAsia="zh-CN"/>
        </w:rPr>
        <w:t>:</w:t>
      </w:r>
    </w:p>
    <w:p w:rsidR="001617EF" w:rsidRDefault="001617EF" w:rsidP="001617EF">
      <w:pPr>
        <w:pStyle w:val="a0"/>
        <w:widowControl w:val="0"/>
        <w:numPr>
          <w:ilvl w:val="0"/>
          <w:numId w:val="27"/>
        </w:numPr>
        <w:rPr>
          <w:rFonts w:eastAsiaTheme="minorEastAsia"/>
          <w:lang w:eastAsia="zh-CN"/>
        </w:rPr>
      </w:pPr>
      <w:r>
        <w:rPr>
          <w:rFonts w:eastAsiaTheme="minorEastAsia" w:hint="eastAsia"/>
          <w:lang w:eastAsia="zh-CN"/>
        </w:rPr>
        <w:t xml:space="preserve">Issue </w:t>
      </w:r>
      <w:r w:rsidR="009F139F">
        <w:rPr>
          <w:rFonts w:eastAsiaTheme="minorEastAsia" w:hint="eastAsia"/>
          <w:lang w:eastAsia="zh-CN"/>
        </w:rPr>
        <w:t>7</w:t>
      </w:r>
      <w:r>
        <w:rPr>
          <w:rFonts w:eastAsiaTheme="minorEastAsia" w:hint="eastAsia"/>
          <w:lang w:eastAsia="zh-CN"/>
        </w:rPr>
        <w:t xml:space="preserve">: </w:t>
      </w:r>
      <w:r w:rsidR="00F85999">
        <w:rPr>
          <w:rFonts w:eastAsiaTheme="minorEastAsia" w:hint="eastAsia"/>
          <w:lang w:eastAsia="zh-CN"/>
        </w:rPr>
        <w:t xml:space="preserve">For </w:t>
      </w:r>
      <w:proofErr w:type="spellStart"/>
      <w:r w:rsidR="00E57671">
        <w:rPr>
          <w:rFonts w:eastAsiaTheme="minorEastAsia" w:hint="eastAsia"/>
          <w:lang w:eastAsia="zh-CN"/>
        </w:rPr>
        <w:t>sidelink</w:t>
      </w:r>
      <w:proofErr w:type="spellEnd"/>
      <w:r w:rsidR="00E57671">
        <w:rPr>
          <w:rFonts w:eastAsiaTheme="minorEastAsia" w:hint="eastAsia"/>
          <w:lang w:eastAsia="zh-CN"/>
        </w:rPr>
        <w:t xml:space="preserve"> </w:t>
      </w:r>
      <w:proofErr w:type="spellStart"/>
      <w:r w:rsidR="00F85999">
        <w:rPr>
          <w:rFonts w:eastAsiaTheme="minorEastAsia" w:hint="eastAsia"/>
          <w:lang w:eastAsia="zh-CN"/>
        </w:rPr>
        <w:t>groupcast</w:t>
      </w:r>
      <w:proofErr w:type="spellEnd"/>
      <w:r w:rsidR="00F85999">
        <w:rPr>
          <w:rFonts w:eastAsiaTheme="minorEastAsia" w:hint="eastAsia"/>
          <w:lang w:eastAsia="zh-CN"/>
        </w:rPr>
        <w:t xml:space="preserve"> and b</w:t>
      </w:r>
      <w:r w:rsidR="009A1CDB">
        <w:rPr>
          <w:rFonts w:eastAsiaTheme="minorEastAsia" w:hint="eastAsia"/>
          <w:lang w:eastAsia="zh-CN"/>
        </w:rPr>
        <w:t>roadcast, whether new mechanism</w:t>
      </w:r>
      <w:r w:rsidR="00F85999">
        <w:rPr>
          <w:rFonts w:eastAsiaTheme="minorEastAsia" w:hint="eastAsia"/>
          <w:lang w:eastAsia="zh-CN"/>
        </w:rPr>
        <w:t xml:space="preserve"> </w:t>
      </w:r>
      <w:r w:rsidR="009A1CDB">
        <w:rPr>
          <w:rFonts w:eastAsiaTheme="minorEastAsia" w:hint="eastAsia"/>
          <w:lang w:eastAsia="zh-CN"/>
        </w:rPr>
        <w:t>is</w:t>
      </w:r>
      <w:r w:rsidR="00F85999">
        <w:rPr>
          <w:rFonts w:eastAsiaTheme="minorEastAsia" w:hint="eastAsia"/>
          <w:lang w:eastAsia="zh-CN"/>
        </w:rPr>
        <w:t xml:space="preserve"> needed to align </w:t>
      </w:r>
      <w:proofErr w:type="spellStart"/>
      <w:r w:rsidR="00F85999">
        <w:rPr>
          <w:rFonts w:eastAsiaTheme="minorEastAsia" w:hint="eastAsia"/>
          <w:lang w:eastAsia="zh-CN"/>
        </w:rPr>
        <w:t>Uu</w:t>
      </w:r>
      <w:proofErr w:type="spellEnd"/>
      <w:r w:rsidR="00F85999">
        <w:rPr>
          <w:rFonts w:eastAsiaTheme="minorEastAsia" w:hint="eastAsia"/>
          <w:lang w:eastAsia="zh-CN"/>
        </w:rPr>
        <w:t xml:space="preserve"> DRX and S</w:t>
      </w:r>
      <w:r w:rsidR="009A1CDB">
        <w:rPr>
          <w:rFonts w:eastAsiaTheme="minorEastAsia" w:hint="eastAsia"/>
          <w:lang w:eastAsia="zh-CN"/>
        </w:rPr>
        <w:t xml:space="preserve">L </w:t>
      </w:r>
      <w:r w:rsidR="00F85999">
        <w:rPr>
          <w:rFonts w:eastAsiaTheme="minorEastAsia" w:hint="eastAsia"/>
          <w:lang w:eastAsia="zh-CN"/>
        </w:rPr>
        <w:t>DRX?</w:t>
      </w:r>
    </w:p>
    <w:p w:rsidR="00365749" w:rsidRDefault="00365749" w:rsidP="00A10684">
      <w:pPr>
        <w:pStyle w:val="a0"/>
        <w:spacing w:beforeLines="50" w:before="120"/>
        <w:rPr>
          <w:rFonts w:eastAsiaTheme="minorEastAsia"/>
          <w:lang w:eastAsia="zh-CN"/>
        </w:rPr>
      </w:pPr>
      <w:r>
        <w:rPr>
          <w:rFonts w:eastAsiaTheme="minorEastAsia" w:hint="eastAsia"/>
          <w:lang w:eastAsia="zh-CN"/>
        </w:rPr>
        <w:t>Others:</w:t>
      </w:r>
    </w:p>
    <w:p w:rsidR="002826AE" w:rsidRDefault="002826AE" w:rsidP="004E042F">
      <w:pPr>
        <w:pStyle w:val="a0"/>
        <w:numPr>
          <w:ilvl w:val="0"/>
          <w:numId w:val="27"/>
        </w:numPr>
        <w:spacing w:beforeLines="50" w:before="120"/>
        <w:rPr>
          <w:rFonts w:eastAsiaTheme="minorEastAsia"/>
          <w:lang w:eastAsia="zh-CN"/>
        </w:rPr>
      </w:pPr>
      <w:r>
        <w:rPr>
          <w:rFonts w:eastAsiaTheme="minorEastAsia" w:hint="eastAsia"/>
          <w:lang w:eastAsia="zh-CN"/>
        </w:rPr>
        <w:t xml:space="preserve">Issue </w:t>
      </w:r>
      <w:r w:rsidR="009F139F">
        <w:rPr>
          <w:rFonts w:eastAsiaTheme="minorEastAsia" w:hint="eastAsia"/>
          <w:lang w:eastAsia="zh-CN"/>
        </w:rPr>
        <w:t>8</w:t>
      </w:r>
      <w:r>
        <w:rPr>
          <w:rFonts w:eastAsiaTheme="minorEastAsia" w:hint="eastAsia"/>
          <w:lang w:eastAsia="zh-CN"/>
        </w:rPr>
        <w:t xml:space="preserve">: </w:t>
      </w:r>
      <w:r w:rsidR="00B85F4A">
        <w:rPr>
          <w:rFonts w:eastAsiaTheme="minorEastAsia" w:hint="eastAsia"/>
          <w:lang w:eastAsia="zh-CN"/>
        </w:rPr>
        <w:t xml:space="preserve">For </w:t>
      </w:r>
      <w:proofErr w:type="spellStart"/>
      <w:r w:rsidR="00BB7806">
        <w:rPr>
          <w:rFonts w:eastAsiaTheme="minorEastAsia" w:hint="eastAsia"/>
          <w:lang w:eastAsia="zh-CN"/>
        </w:rPr>
        <w:t>sidelink</w:t>
      </w:r>
      <w:proofErr w:type="spellEnd"/>
      <w:r w:rsidR="00BB7806">
        <w:rPr>
          <w:rFonts w:eastAsiaTheme="minorEastAsia" w:hint="eastAsia"/>
          <w:lang w:eastAsia="zh-CN"/>
        </w:rPr>
        <w:t xml:space="preserve"> </w:t>
      </w:r>
      <w:proofErr w:type="spellStart"/>
      <w:r w:rsidR="00B85F4A">
        <w:rPr>
          <w:rFonts w:eastAsiaTheme="minorEastAsia" w:hint="eastAsia"/>
          <w:lang w:eastAsia="zh-CN"/>
        </w:rPr>
        <w:t>groupcast</w:t>
      </w:r>
      <w:proofErr w:type="spellEnd"/>
      <w:r w:rsidR="00B85F4A">
        <w:rPr>
          <w:rFonts w:eastAsiaTheme="minorEastAsia" w:hint="eastAsia"/>
          <w:lang w:eastAsia="zh-CN"/>
        </w:rPr>
        <w:t xml:space="preserve"> and broadcast, whether </w:t>
      </w:r>
      <w:r w:rsidR="00E06DDC">
        <w:rPr>
          <w:rFonts w:eastAsiaTheme="minorEastAsia" w:hint="eastAsia"/>
          <w:lang w:eastAsia="zh-CN"/>
        </w:rPr>
        <w:t xml:space="preserve">SL </w:t>
      </w:r>
      <w:r>
        <w:rPr>
          <w:rFonts w:eastAsiaTheme="minorEastAsia" w:hint="eastAsia"/>
          <w:lang w:eastAsia="zh-CN"/>
        </w:rPr>
        <w:t>DRX MAC CE</w:t>
      </w:r>
      <w:r w:rsidR="00B85F4A">
        <w:rPr>
          <w:rFonts w:eastAsiaTheme="minorEastAsia" w:hint="eastAsia"/>
          <w:lang w:eastAsia="zh-CN"/>
        </w:rPr>
        <w:t xml:space="preserve"> is needed</w:t>
      </w:r>
      <w:r>
        <w:rPr>
          <w:rFonts w:eastAsiaTheme="minorEastAsia" w:hint="eastAsia"/>
          <w:lang w:eastAsia="zh-CN"/>
        </w:rPr>
        <w:t>?</w:t>
      </w:r>
    </w:p>
    <w:p w:rsidR="002826AE" w:rsidRPr="004E042F" w:rsidRDefault="002826AE" w:rsidP="002826AE">
      <w:pPr>
        <w:pStyle w:val="a0"/>
        <w:spacing w:beforeLines="50" w:before="120"/>
        <w:rPr>
          <w:rFonts w:eastAsiaTheme="minorEastAsia"/>
          <w:lang w:eastAsia="zh-CN"/>
        </w:rPr>
      </w:pPr>
      <w:r>
        <w:rPr>
          <w:rFonts w:eastAsiaTheme="minorEastAsia" w:hint="eastAsia"/>
          <w:lang w:eastAsia="zh-CN"/>
        </w:rPr>
        <w:t xml:space="preserve">In this contribution, the above issues will be </w:t>
      </w:r>
      <w:r w:rsidR="00AC2275">
        <w:rPr>
          <w:rFonts w:eastAsiaTheme="minorEastAsia" w:hint="eastAsia"/>
          <w:lang w:eastAsia="zh-CN"/>
        </w:rPr>
        <w:t>analyzed</w:t>
      </w:r>
      <w:r>
        <w:rPr>
          <w:rFonts w:eastAsiaTheme="minorEastAsia" w:hint="eastAsia"/>
          <w:lang w:eastAsia="zh-CN"/>
        </w:rPr>
        <w:t xml:space="preserve"> </w:t>
      </w:r>
      <w:r w:rsidR="00365AA1">
        <w:rPr>
          <w:rFonts w:eastAsiaTheme="minorEastAsia" w:hint="eastAsia"/>
          <w:lang w:eastAsia="zh-CN"/>
        </w:rPr>
        <w:t xml:space="preserve">one by one, and our preference will be given based on the </w:t>
      </w:r>
      <w:r w:rsidR="00365AA1">
        <w:rPr>
          <w:rFonts w:eastAsiaTheme="minorEastAsia"/>
          <w:lang w:eastAsia="zh-CN"/>
        </w:rPr>
        <w:t>analysis</w:t>
      </w:r>
      <w:r w:rsidR="00365AA1">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8D5AAD" w:rsidRDefault="008D5AAD" w:rsidP="002A4C26">
      <w:pPr>
        <w:pStyle w:val="20"/>
        <w:ind w:left="562" w:hanging="562"/>
        <w:jc w:val="both"/>
        <w:rPr>
          <w:rFonts w:eastAsiaTheme="minorEastAsia"/>
          <w:noProof/>
        </w:rPr>
      </w:pPr>
      <w:r>
        <w:rPr>
          <w:rFonts w:eastAsiaTheme="minorEastAsia" w:hint="eastAsia"/>
          <w:noProof/>
        </w:rPr>
        <w:t>Leftover issues for sidelink DRX configuration</w:t>
      </w:r>
    </w:p>
    <w:p w:rsidR="005D490B" w:rsidRPr="00852253" w:rsidRDefault="005D490B" w:rsidP="005D490B">
      <w:pPr>
        <w:pStyle w:val="3"/>
        <w:spacing w:after="120"/>
        <w:ind w:left="602" w:hangingChars="300" w:hanging="602"/>
        <w:rPr>
          <w:rFonts w:eastAsiaTheme="minorEastAsia"/>
          <w:iCs/>
          <w:noProof/>
          <w:sz w:val="20"/>
          <w:szCs w:val="28"/>
          <w:lang w:eastAsia="zh-CN"/>
        </w:rPr>
      </w:pPr>
      <w:r w:rsidRPr="00852253">
        <w:rPr>
          <w:rFonts w:eastAsiaTheme="minorEastAsia" w:hint="eastAsia"/>
          <w:iCs/>
          <w:noProof/>
          <w:sz w:val="20"/>
          <w:szCs w:val="28"/>
          <w:lang w:eastAsia="zh-CN"/>
        </w:rPr>
        <w:t>Granularity of DRX operation for groupcast/broadcast</w:t>
      </w:r>
    </w:p>
    <w:p w:rsidR="005D490B" w:rsidRDefault="005D490B" w:rsidP="005D490B">
      <w:pPr>
        <w:pStyle w:val="a0"/>
        <w:rPr>
          <w:rFonts w:eastAsiaTheme="minorEastAsia"/>
          <w:lang w:eastAsia="zh-CN"/>
        </w:rPr>
      </w:pPr>
      <w:bookmarkStart w:id="6" w:name="_Ref65508622"/>
      <w:r>
        <w:rPr>
          <w:rFonts w:eastAsiaTheme="minorEastAsia" w:hint="eastAsia"/>
          <w:lang w:eastAsia="zh-CN"/>
        </w:rPr>
        <w:t xml:space="preserve">In the last meeting, a FFS about further study/discuss on how PQI and/or L2 destination ID is used to derive </w:t>
      </w:r>
      <w:proofErr w:type="spellStart"/>
      <w:r>
        <w:rPr>
          <w:rFonts w:eastAsiaTheme="minorEastAsia" w:hint="eastAsia"/>
          <w:lang w:eastAsia="zh-CN"/>
        </w:rPr>
        <w:t>groupcast</w:t>
      </w:r>
      <w:proofErr w:type="spellEnd"/>
      <w:r>
        <w:rPr>
          <w:rFonts w:eastAsiaTheme="minorEastAsia" w:hint="eastAsia"/>
          <w:lang w:eastAsia="zh-CN"/>
        </w:rPr>
        <w:t xml:space="preserve"> and broadcast DRX configuration was posted. Hence, in the following, we will analyze which DRX granularity should be adopted for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sidR="000030A0" w:rsidRPr="000030A0">
        <w:rPr>
          <w:rFonts w:eastAsiaTheme="minorEastAsia" w:hint="eastAsia"/>
          <w:lang w:eastAsia="zh-CN"/>
        </w:rPr>
        <w:t xml:space="preserve"> </w:t>
      </w:r>
      <w:r w:rsidR="000030A0">
        <w:rPr>
          <w:rFonts w:eastAsiaTheme="minorEastAsia" w:hint="eastAsia"/>
          <w:lang w:eastAsia="zh-CN"/>
        </w:rPr>
        <w:t xml:space="preserve">and </w:t>
      </w:r>
      <w:proofErr w:type="gramStart"/>
      <w:r>
        <w:rPr>
          <w:rFonts w:eastAsiaTheme="minorEastAsia" w:hint="eastAsia"/>
          <w:lang w:eastAsia="zh-CN"/>
        </w:rPr>
        <w:t>broadcast,</w:t>
      </w:r>
      <w:proofErr w:type="gramEnd"/>
      <w:r>
        <w:rPr>
          <w:rFonts w:eastAsiaTheme="minorEastAsia" w:hint="eastAsia"/>
          <w:lang w:eastAsia="zh-CN"/>
        </w:rPr>
        <w:t xml:space="preserve"> based on L2 destination or based on PQI? </w:t>
      </w:r>
    </w:p>
    <w:p w:rsidR="005D490B" w:rsidRDefault="005D490B" w:rsidP="005D490B">
      <w:pPr>
        <w:pStyle w:val="a0"/>
        <w:rPr>
          <w:rFonts w:eastAsiaTheme="minorEastAsia"/>
          <w:lang w:eastAsia="zh-CN"/>
        </w:rPr>
      </w:pPr>
      <w:r>
        <w:rPr>
          <w:rFonts w:eastAsiaTheme="minorEastAsia" w:hint="eastAsia"/>
          <w:lang w:eastAsia="zh-CN"/>
        </w:rPr>
        <w:t xml:space="preserve">Regarding to the L2 destination ID, it consists of 24 bit. The most </w:t>
      </w:r>
      <w:r>
        <w:rPr>
          <w:rFonts w:eastAsiaTheme="minorEastAsia"/>
          <w:lang w:eastAsia="zh-CN"/>
        </w:rPr>
        <w:t>significant</w:t>
      </w:r>
      <w:r>
        <w:rPr>
          <w:rFonts w:eastAsiaTheme="minorEastAsia" w:hint="eastAsia"/>
          <w:lang w:eastAsia="zh-CN"/>
        </w:rPr>
        <w:t xml:space="preserve"> </w:t>
      </w:r>
      <w:r w:rsidR="00A04618">
        <w:rPr>
          <w:rFonts w:eastAsiaTheme="minorEastAsia" w:hint="eastAsia"/>
          <w:lang w:eastAsia="zh-CN"/>
        </w:rPr>
        <w:t xml:space="preserve">8 </w:t>
      </w:r>
      <w:r>
        <w:rPr>
          <w:rFonts w:eastAsiaTheme="minorEastAsia" w:hint="eastAsia"/>
          <w:lang w:eastAsia="zh-CN"/>
        </w:rPr>
        <w:t>bit</w:t>
      </w:r>
      <w:r w:rsidR="00620FB8">
        <w:rPr>
          <w:rFonts w:eastAsiaTheme="minorEastAsia" w:hint="eastAsia"/>
          <w:lang w:eastAsia="zh-CN"/>
        </w:rPr>
        <w:t>s</w:t>
      </w:r>
      <w:r>
        <w:rPr>
          <w:rFonts w:eastAsiaTheme="minorEastAsia" w:hint="eastAsia"/>
          <w:lang w:eastAsia="zh-CN"/>
        </w:rPr>
        <w:t xml:space="preserve"> </w:t>
      </w:r>
      <w:r w:rsidR="00620FB8">
        <w:rPr>
          <w:rFonts w:eastAsiaTheme="minorEastAsia" w:hint="eastAsia"/>
          <w:lang w:eastAsia="zh-CN"/>
        </w:rPr>
        <w:t>are</w:t>
      </w:r>
      <w:r>
        <w:rPr>
          <w:rFonts w:eastAsiaTheme="minorEastAsia" w:hint="eastAsia"/>
          <w:lang w:eastAsia="zh-CN"/>
        </w:rPr>
        <w:t xml:space="preserve"> contained in the MAC </w:t>
      </w:r>
      <w:proofErr w:type="spellStart"/>
      <w:r>
        <w:rPr>
          <w:rFonts w:eastAsiaTheme="minorEastAsia" w:hint="eastAsia"/>
          <w:lang w:eastAsia="zh-CN"/>
        </w:rPr>
        <w:t>subheader</w:t>
      </w:r>
      <w:proofErr w:type="spellEnd"/>
      <w:r>
        <w:rPr>
          <w:rFonts w:eastAsiaTheme="minorEastAsia" w:hint="eastAsia"/>
          <w:lang w:eastAsia="zh-CN"/>
        </w:rPr>
        <w:t xml:space="preserve"> for SL-SCH and the remaining bit</w:t>
      </w:r>
      <w:r w:rsidR="00620FB8">
        <w:rPr>
          <w:rFonts w:eastAsiaTheme="minorEastAsia" w:hint="eastAsia"/>
          <w:lang w:eastAsia="zh-CN"/>
        </w:rPr>
        <w:t>s are</w:t>
      </w:r>
      <w:r>
        <w:rPr>
          <w:rFonts w:eastAsiaTheme="minorEastAsia" w:hint="eastAsia"/>
          <w:lang w:eastAsia="zh-CN"/>
        </w:rPr>
        <w:t xml:space="preserve"> contained in SCI. The detailed L2 destination ID allocation rule is described in</w:t>
      </w:r>
      <w:r w:rsidR="00C37547">
        <w:rPr>
          <w:rFonts w:eastAsiaTheme="minorEastAsia" w:hint="eastAsia"/>
          <w:lang w:eastAsia="zh-CN"/>
        </w:rPr>
        <w:t xml:space="preserve"> </w:t>
      </w:r>
      <w:r w:rsidR="00C37547">
        <w:rPr>
          <w:rFonts w:eastAsiaTheme="minorEastAsia"/>
          <w:lang w:eastAsia="zh-CN"/>
        </w:rPr>
        <w:fldChar w:fldCharType="begin"/>
      </w:r>
      <w:r w:rsidR="00C37547">
        <w:rPr>
          <w:rFonts w:eastAsiaTheme="minorEastAsia"/>
          <w:lang w:eastAsia="zh-CN"/>
        </w:rPr>
        <w:instrText xml:space="preserve"> </w:instrText>
      </w:r>
      <w:r w:rsidR="00C37547">
        <w:rPr>
          <w:rFonts w:eastAsiaTheme="minorEastAsia" w:hint="eastAsia"/>
          <w:lang w:eastAsia="zh-CN"/>
        </w:rPr>
        <w:instrText>REF _Ref70522680 \r \h</w:instrText>
      </w:r>
      <w:r w:rsidR="00C37547">
        <w:rPr>
          <w:rFonts w:eastAsiaTheme="minorEastAsia"/>
          <w:lang w:eastAsia="zh-CN"/>
        </w:rPr>
        <w:instrText xml:space="preserve"> </w:instrText>
      </w:r>
      <w:r w:rsidR="00C37547">
        <w:rPr>
          <w:rFonts w:eastAsiaTheme="minorEastAsia"/>
          <w:lang w:eastAsia="zh-CN"/>
        </w:rPr>
      </w:r>
      <w:r w:rsidR="00C37547">
        <w:rPr>
          <w:rFonts w:eastAsiaTheme="minorEastAsia"/>
          <w:lang w:eastAsia="zh-CN"/>
        </w:rPr>
        <w:fldChar w:fldCharType="separate"/>
      </w:r>
      <w:r w:rsidR="00D7489E">
        <w:rPr>
          <w:rFonts w:eastAsiaTheme="minorEastAsia"/>
          <w:lang w:eastAsia="zh-CN"/>
        </w:rPr>
        <w:t>[1]</w:t>
      </w:r>
      <w:r w:rsidR="00C37547">
        <w:rPr>
          <w:rFonts w:eastAsiaTheme="minorEastAsia"/>
          <w:lang w:eastAsia="zh-CN"/>
        </w:rPr>
        <w:fldChar w:fldCharType="end"/>
      </w:r>
      <w:r>
        <w:rPr>
          <w:rFonts w:eastAsiaTheme="minorEastAsia" w:hint="eastAsia"/>
          <w:lang w:eastAsia="zh-CN"/>
        </w:rPr>
        <w:t xml:space="preserve">, which </w:t>
      </w:r>
      <w:r w:rsidR="00A04618">
        <w:rPr>
          <w:rFonts w:eastAsiaTheme="minorEastAsia" w:hint="eastAsia"/>
          <w:lang w:eastAsia="zh-CN"/>
        </w:rPr>
        <w:t xml:space="preserve">is </w:t>
      </w:r>
      <w:r>
        <w:rPr>
          <w:rFonts w:eastAsiaTheme="minorEastAsia" w:hint="eastAsia"/>
          <w:lang w:eastAsia="zh-CN"/>
        </w:rPr>
        <w:t>listed below:</w:t>
      </w:r>
    </w:p>
    <w:tbl>
      <w:tblPr>
        <w:tblStyle w:val="a7"/>
        <w:tblW w:w="0" w:type="auto"/>
        <w:tblInd w:w="108" w:type="dxa"/>
        <w:tblLook w:val="04A0" w:firstRow="1" w:lastRow="0" w:firstColumn="1" w:lastColumn="0" w:noHBand="0" w:noVBand="1"/>
      </w:tblPr>
      <w:tblGrid>
        <w:gridCol w:w="8222"/>
      </w:tblGrid>
      <w:tr w:rsidR="005D490B" w:rsidTr="00EF0743">
        <w:tc>
          <w:tcPr>
            <w:tcW w:w="8222" w:type="dxa"/>
          </w:tcPr>
          <w:p w:rsidR="005D490B" w:rsidRPr="00BF4F67" w:rsidRDefault="005D490B" w:rsidP="00EF0743">
            <w:pPr>
              <w:pStyle w:val="a0"/>
              <w:rPr>
                <w:rFonts w:eastAsiaTheme="minorEastAsia"/>
                <w:b/>
                <w:lang w:eastAsia="zh-CN"/>
              </w:rPr>
            </w:pPr>
            <w:r w:rsidRPr="00BF4F67">
              <w:rPr>
                <w:rFonts w:eastAsiaTheme="minorEastAsia"/>
                <w:b/>
                <w:lang w:eastAsia="zh-CN"/>
              </w:rPr>
              <w:t xml:space="preserve">For SL </w:t>
            </w:r>
            <w:proofErr w:type="spellStart"/>
            <w:r w:rsidRPr="00BF4F67">
              <w:rPr>
                <w:rFonts w:eastAsiaTheme="minorEastAsia"/>
                <w:b/>
                <w:lang w:eastAsia="zh-CN"/>
              </w:rPr>
              <w:t>groupcast</w:t>
            </w:r>
            <w:proofErr w:type="spellEnd"/>
            <w:r w:rsidRPr="00BF4F67">
              <w:rPr>
                <w:rFonts w:eastAsiaTheme="minorEastAsia"/>
                <w:b/>
                <w:lang w:eastAsia="zh-CN"/>
              </w:rPr>
              <w:t>:</w:t>
            </w:r>
          </w:p>
          <w:p w:rsidR="005D490B" w:rsidRDefault="005D490B" w:rsidP="00EF0743">
            <w:pPr>
              <w:jc w:val="both"/>
              <w:rPr>
                <w:lang w:eastAsia="x-none"/>
              </w:rPr>
            </w:pPr>
            <w:r>
              <w:rPr>
                <w:lang w:eastAsia="x-none"/>
              </w:rPr>
              <w:t xml:space="preserve">For </w:t>
            </w:r>
            <w:proofErr w:type="spellStart"/>
            <w:r>
              <w:rPr>
                <w:lang w:eastAsia="x-none"/>
              </w:rPr>
              <w:t>groupcast</w:t>
            </w:r>
            <w:proofErr w:type="spellEnd"/>
            <w:r>
              <w:rPr>
                <w:lang w:eastAsia="x-none"/>
              </w:rPr>
              <w:t xml:space="preserve"> mode of V2X communication</w:t>
            </w:r>
            <w:r>
              <w:t xml:space="preserve"> over PC5</w:t>
            </w:r>
            <w:r>
              <w:rPr>
                <w:lang w:eastAsia="ko-KR"/>
              </w:rPr>
              <w:t xml:space="preserve"> reference point</w:t>
            </w:r>
            <w:r>
              <w:rPr>
                <w:lang w:eastAsia="x-none"/>
              </w:rPr>
              <w:t xml:space="preserve">, the V2X application layer may provide group identifier information. </w:t>
            </w:r>
            <w:r w:rsidRPr="00BF4F67">
              <w:rPr>
                <w:lang w:eastAsia="x-none"/>
              </w:rPr>
              <w:t>When the group identifier information is provided by the V2X application layer, the UE converts the provided group identifier into a destination Layer-2 ID.</w:t>
            </w:r>
            <w:r>
              <w:rPr>
                <w:lang w:eastAsia="x-none"/>
              </w:rPr>
              <w:t xml:space="preserve"> When the group identifier information is not provided by the V2X application layer, the UE </w:t>
            </w:r>
            <w:r>
              <w:rPr>
                <w:lang w:eastAsia="x-none"/>
              </w:rPr>
              <w:lastRenderedPageBreak/>
              <w:t>determines the destination Layer-2 ID based on configuration of the mapping between V2X service type and Layer-2 ID, as specified in clause 5.1.2.1.</w:t>
            </w:r>
          </w:p>
          <w:p w:rsidR="005D490B" w:rsidRPr="00A157F9" w:rsidRDefault="005D490B" w:rsidP="00EF0743">
            <w:pPr>
              <w:pStyle w:val="a0"/>
              <w:rPr>
                <w:rFonts w:eastAsiaTheme="minorEastAsia"/>
                <w:lang w:eastAsia="zh-CN"/>
              </w:rPr>
            </w:pPr>
          </w:p>
          <w:p w:rsidR="005D490B" w:rsidRPr="00BF4F67" w:rsidRDefault="005D490B" w:rsidP="00EF0743">
            <w:pPr>
              <w:pStyle w:val="a0"/>
              <w:rPr>
                <w:rFonts w:eastAsiaTheme="minorEastAsia"/>
                <w:b/>
                <w:lang w:eastAsia="zh-CN"/>
              </w:rPr>
            </w:pPr>
            <w:r w:rsidRPr="00BF4F67">
              <w:rPr>
                <w:rFonts w:eastAsiaTheme="minorEastAsia"/>
                <w:b/>
                <w:lang w:eastAsia="zh-CN"/>
              </w:rPr>
              <w:t>For SL broadcast:</w:t>
            </w:r>
          </w:p>
          <w:p w:rsidR="005D490B" w:rsidRDefault="005D490B" w:rsidP="00EF0743">
            <w:pPr>
              <w:jc w:val="both"/>
              <w:rPr>
                <w:rFonts w:eastAsiaTheme="minorEastAsia"/>
                <w:lang w:eastAsia="zh-CN"/>
              </w:rPr>
            </w:pPr>
            <w:r w:rsidRPr="00BF4F67">
              <w:rPr>
                <w:lang w:eastAsia="x-none"/>
              </w:rPr>
              <w:t xml:space="preserve">For broadcast mode of V2X communication over PC5 reference point, </w:t>
            </w:r>
            <w:bookmarkStart w:id="7" w:name="OLE_LINK22"/>
            <w:bookmarkStart w:id="8" w:name="OLE_LINK23"/>
            <w:r w:rsidRPr="00BF4F67">
              <w:rPr>
                <w:lang w:eastAsia="x-none"/>
              </w:rPr>
              <w:t>the UE is configured with the destination Layer-2 ID(s) to be used for V2X services.</w:t>
            </w:r>
            <w:bookmarkEnd w:id="7"/>
            <w:bookmarkEnd w:id="8"/>
            <w:r>
              <w:rPr>
                <w:lang w:eastAsia="x-none"/>
              </w:rPr>
              <w:t xml:space="preserve"> The destination Layer-2 ID for a V2X communication is selected based on the configuration as described in clause 5.1.2.1.</w:t>
            </w:r>
          </w:p>
          <w:p w:rsidR="005D490B" w:rsidRPr="00AA1845" w:rsidRDefault="005D490B" w:rsidP="00EF0743">
            <w:pPr>
              <w:rPr>
                <w:rFonts w:eastAsiaTheme="minorEastAsia"/>
                <w:lang w:eastAsia="zh-CN"/>
              </w:rPr>
            </w:pPr>
          </w:p>
        </w:tc>
      </w:tr>
    </w:tbl>
    <w:p w:rsidR="005D490B" w:rsidRDefault="005D490B" w:rsidP="005D490B">
      <w:pPr>
        <w:pStyle w:val="a0"/>
        <w:spacing w:before="120"/>
        <w:rPr>
          <w:rFonts w:eastAsiaTheme="minorEastAsia"/>
          <w:lang w:eastAsia="zh-CN"/>
        </w:rPr>
      </w:pPr>
      <w:r>
        <w:rPr>
          <w:rFonts w:eastAsiaTheme="minorEastAsia" w:hint="eastAsia"/>
          <w:lang w:eastAsia="zh-CN"/>
        </w:rPr>
        <w:lastRenderedPageBreak/>
        <w:t xml:space="preserve">Based on the above description, it is obvious that the L2 destination ID is related to the group identifier (for SL </w:t>
      </w:r>
      <w:proofErr w:type="spellStart"/>
      <w:r>
        <w:rPr>
          <w:rFonts w:eastAsiaTheme="minorEastAsia" w:hint="eastAsia"/>
          <w:lang w:eastAsia="zh-CN"/>
        </w:rPr>
        <w:t>groupcast</w:t>
      </w:r>
      <w:proofErr w:type="spellEnd"/>
      <w:r>
        <w:rPr>
          <w:rFonts w:eastAsiaTheme="minorEastAsia" w:hint="eastAsia"/>
          <w:lang w:eastAsia="zh-CN"/>
        </w:rPr>
        <w:t xml:space="preserve">) or V2X services (for SL </w:t>
      </w:r>
      <w:proofErr w:type="spellStart"/>
      <w:r>
        <w:rPr>
          <w:rFonts w:eastAsiaTheme="minorEastAsia" w:hint="eastAsia"/>
          <w:lang w:eastAsia="zh-CN"/>
        </w:rPr>
        <w:t>groupcast</w:t>
      </w:r>
      <w:proofErr w:type="spellEnd"/>
      <w:r>
        <w:rPr>
          <w:rFonts w:eastAsiaTheme="minorEastAsia" w:hint="eastAsia"/>
          <w:lang w:eastAsia="zh-CN"/>
        </w:rPr>
        <w:t xml:space="preserve"> if group </w:t>
      </w:r>
      <w:r>
        <w:rPr>
          <w:rFonts w:eastAsiaTheme="minorEastAsia"/>
          <w:lang w:eastAsia="zh-CN"/>
        </w:rPr>
        <w:t>identifier</w:t>
      </w:r>
      <w:r>
        <w:rPr>
          <w:rFonts w:eastAsiaTheme="minorEastAsia" w:hint="eastAsia"/>
          <w:lang w:eastAsia="zh-CN"/>
        </w:rPr>
        <w:t xml:space="preserve"> is not provided and SL broadcast). In addition, the L2 destination ID(s) for one service should be changed frequently for security. The </w:t>
      </w:r>
      <w:r>
        <w:rPr>
          <w:rFonts w:eastAsiaTheme="minorEastAsia"/>
          <w:lang w:eastAsia="zh-CN"/>
        </w:rPr>
        <w:t>essence</w:t>
      </w:r>
      <w:r>
        <w:rPr>
          <w:rFonts w:eastAsiaTheme="minorEastAsia" w:hint="eastAsia"/>
          <w:lang w:eastAsia="zh-CN"/>
        </w:rPr>
        <w:t xml:space="preserve"> of using L2 destination ID as the DRX </w:t>
      </w:r>
      <w:r>
        <w:rPr>
          <w:rFonts w:eastAsiaTheme="minorEastAsia"/>
          <w:lang w:eastAsia="zh-CN"/>
        </w:rPr>
        <w:t>granularity</w:t>
      </w:r>
      <w:r>
        <w:rPr>
          <w:rFonts w:eastAsiaTheme="minorEastAsia" w:hint="eastAsia"/>
          <w:lang w:eastAsia="zh-CN"/>
        </w:rPr>
        <w:t xml:space="preserve"> for SL broadcast/</w:t>
      </w:r>
      <w:proofErr w:type="spellStart"/>
      <w:r>
        <w:rPr>
          <w:rFonts w:eastAsiaTheme="minorEastAsia" w:hint="eastAsia"/>
          <w:lang w:eastAsia="zh-CN"/>
        </w:rPr>
        <w:t>groupcast</w:t>
      </w:r>
      <w:proofErr w:type="spellEnd"/>
      <w:r>
        <w:rPr>
          <w:rFonts w:eastAsiaTheme="minorEastAsia" w:hint="eastAsia"/>
          <w:lang w:eastAsia="zh-CN"/>
        </w:rPr>
        <w:t xml:space="preserve"> is to allocate DRX based on the V2X service. In order to achieve this, the upper layer should indicate the linkage amongst the different L2 destination IDs based the association between V2X service and L2 destination ID(s) assigned in upper layer.  </w:t>
      </w:r>
    </w:p>
    <w:p w:rsidR="005D490B" w:rsidRDefault="000030A0" w:rsidP="005D490B">
      <w:pPr>
        <w:pStyle w:val="a0"/>
        <w:rPr>
          <w:rFonts w:eastAsiaTheme="minorEastAsia"/>
          <w:lang w:eastAsia="zh-CN"/>
        </w:rPr>
      </w:pPr>
      <w:r>
        <w:rPr>
          <w:rFonts w:eastAsiaTheme="minorEastAsia" w:hint="eastAsia"/>
          <w:lang w:eastAsia="zh-CN"/>
        </w:rPr>
        <w:t>I</w:t>
      </w:r>
      <w:r w:rsidR="005D490B">
        <w:rPr>
          <w:rFonts w:eastAsiaTheme="minorEastAsia" w:hint="eastAsia"/>
          <w:lang w:eastAsia="zh-CN"/>
        </w:rPr>
        <w:t>n RAN2#113-e meeting, it has been agreed that:</w:t>
      </w:r>
    </w:p>
    <w:tbl>
      <w:tblPr>
        <w:tblStyle w:val="a7"/>
        <w:tblW w:w="0" w:type="auto"/>
        <w:tblInd w:w="108" w:type="dxa"/>
        <w:tblLook w:val="04A0" w:firstRow="1" w:lastRow="0" w:firstColumn="1" w:lastColumn="0" w:noHBand="0" w:noVBand="1"/>
      </w:tblPr>
      <w:tblGrid>
        <w:gridCol w:w="8414"/>
      </w:tblGrid>
      <w:tr w:rsidR="005D490B" w:rsidTr="00EF0743">
        <w:tc>
          <w:tcPr>
            <w:tcW w:w="8414" w:type="dxa"/>
          </w:tcPr>
          <w:p w:rsidR="005D490B" w:rsidRDefault="005D490B" w:rsidP="00EF0743">
            <w:pPr>
              <w:pStyle w:val="a0"/>
              <w:rPr>
                <w:rFonts w:eastAsiaTheme="minorEastAsia"/>
                <w:lang w:eastAsia="zh-CN"/>
              </w:rPr>
            </w:pPr>
            <w:r>
              <w:t xml:space="preserve">RAN2 reply AS layer can determine DRX parameters and no additional input from V2X layer other than the currently available </w:t>
            </w:r>
            <w:proofErr w:type="spellStart"/>
            <w:r>
              <w:t>QoS</w:t>
            </w:r>
            <w:proofErr w:type="spellEnd"/>
            <w:r>
              <w:t xml:space="preserve"> is needed.</w:t>
            </w:r>
          </w:p>
        </w:tc>
      </w:tr>
    </w:tbl>
    <w:p w:rsidR="00A67638" w:rsidRDefault="005D490B" w:rsidP="005D490B">
      <w:pPr>
        <w:pStyle w:val="a0"/>
        <w:spacing w:beforeLines="50" w:before="120"/>
        <w:rPr>
          <w:rFonts w:eastAsiaTheme="minorEastAsia"/>
          <w:lang w:eastAsia="zh-CN"/>
        </w:rPr>
      </w:pPr>
      <w:r>
        <w:rPr>
          <w:rFonts w:eastAsiaTheme="minorEastAsia" w:hint="eastAsia"/>
          <w:lang w:eastAsia="zh-CN"/>
        </w:rPr>
        <w:t xml:space="preserve">It is obvious using the L2 destination ID as DRX granularity is contradict with the </w:t>
      </w:r>
      <w:r w:rsidR="00393C44">
        <w:rPr>
          <w:rFonts w:eastAsiaTheme="minorEastAsia" w:hint="eastAsia"/>
          <w:lang w:eastAsia="zh-CN"/>
        </w:rPr>
        <w:t xml:space="preserve">above </w:t>
      </w:r>
      <w:r>
        <w:rPr>
          <w:rFonts w:eastAsiaTheme="minorEastAsia" w:hint="eastAsia"/>
          <w:lang w:eastAsia="zh-CN"/>
        </w:rPr>
        <w:t>meeting agreement. In addition, it may introduce too many set of DRX configurations since UE may be interested in many V2X broadcast/</w:t>
      </w:r>
      <w:proofErr w:type="spellStart"/>
      <w:r>
        <w:rPr>
          <w:rFonts w:eastAsiaTheme="minorEastAsia" w:hint="eastAsia"/>
          <w:lang w:eastAsia="zh-CN"/>
        </w:rPr>
        <w:t>groupcast</w:t>
      </w:r>
      <w:proofErr w:type="spellEnd"/>
      <w:r>
        <w:rPr>
          <w:rFonts w:eastAsiaTheme="minorEastAsia" w:hint="eastAsia"/>
          <w:lang w:eastAsia="zh-CN"/>
        </w:rPr>
        <w:t xml:space="preserve"> services, which may impact the power saving performance.</w:t>
      </w:r>
    </w:p>
    <w:p w:rsidR="00884BB6" w:rsidRDefault="005D490B" w:rsidP="005D490B">
      <w:pPr>
        <w:pStyle w:val="a0"/>
        <w:spacing w:beforeLines="50" w:before="120"/>
        <w:rPr>
          <w:rFonts w:eastAsiaTheme="minorEastAsia"/>
          <w:lang w:eastAsia="zh-CN"/>
        </w:rPr>
      </w:pPr>
      <w:r>
        <w:rPr>
          <w:rFonts w:eastAsiaTheme="minorEastAsia" w:hint="eastAsia"/>
          <w:lang w:eastAsia="zh-CN"/>
        </w:rPr>
        <w:t xml:space="preserve">On the contrary, </w:t>
      </w:r>
      <w:r w:rsidR="00884BB6" w:rsidRPr="00884BB6">
        <w:rPr>
          <w:rFonts w:eastAsiaTheme="minorEastAsia"/>
          <w:lang w:eastAsia="zh-CN"/>
        </w:rPr>
        <w:t>according to latest SA2’s output in 23.776</w:t>
      </w:r>
      <w:r w:rsidR="00884BB6">
        <w:rPr>
          <w:rFonts w:eastAsiaTheme="minorEastAsia" w:hint="eastAsia"/>
          <w:lang w:eastAsia="zh-CN"/>
        </w:rPr>
        <w:t xml:space="preserve"> </w:t>
      </w:r>
      <w:r w:rsidR="00C37547">
        <w:rPr>
          <w:rFonts w:eastAsiaTheme="minorEastAsia"/>
          <w:lang w:eastAsia="zh-CN"/>
        </w:rPr>
        <w:fldChar w:fldCharType="begin"/>
      </w:r>
      <w:r w:rsidR="00C37547">
        <w:rPr>
          <w:rFonts w:eastAsiaTheme="minorEastAsia"/>
          <w:lang w:eastAsia="zh-CN"/>
        </w:rPr>
        <w:instrText xml:space="preserve"> </w:instrText>
      </w:r>
      <w:r w:rsidR="00C37547">
        <w:rPr>
          <w:rFonts w:eastAsiaTheme="minorEastAsia" w:hint="eastAsia"/>
          <w:lang w:eastAsia="zh-CN"/>
        </w:rPr>
        <w:instrText>REF _Ref70522700 \r \h</w:instrText>
      </w:r>
      <w:r w:rsidR="00C37547">
        <w:rPr>
          <w:rFonts w:eastAsiaTheme="minorEastAsia"/>
          <w:lang w:eastAsia="zh-CN"/>
        </w:rPr>
        <w:instrText xml:space="preserve"> </w:instrText>
      </w:r>
      <w:r w:rsidR="00C37547">
        <w:rPr>
          <w:rFonts w:eastAsiaTheme="minorEastAsia"/>
          <w:lang w:eastAsia="zh-CN"/>
        </w:rPr>
      </w:r>
      <w:r w:rsidR="00C37547">
        <w:rPr>
          <w:rFonts w:eastAsiaTheme="minorEastAsia"/>
          <w:lang w:eastAsia="zh-CN"/>
        </w:rPr>
        <w:fldChar w:fldCharType="separate"/>
      </w:r>
      <w:r w:rsidR="00D7489E">
        <w:rPr>
          <w:rFonts w:eastAsiaTheme="minorEastAsia"/>
          <w:lang w:eastAsia="zh-CN"/>
        </w:rPr>
        <w:t>[2]</w:t>
      </w:r>
      <w:r w:rsidR="00C37547">
        <w:rPr>
          <w:rFonts w:eastAsiaTheme="minorEastAsia"/>
          <w:lang w:eastAsia="zh-CN"/>
        </w:rPr>
        <w:fldChar w:fldCharType="end"/>
      </w:r>
      <w:r w:rsidR="00884BB6" w:rsidRPr="00884BB6">
        <w:rPr>
          <w:rFonts w:eastAsiaTheme="minorEastAsia"/>
          <w:lang w:eastAsia="zh-CN"/>
        </w:rPr>
        <w:t xml:space="preserve"> as shown in following:</w:t>
      </w:r>
    </w:p>
    <w:p w:rsidR="00884BB6" w:rsidRDefault="00884BB6" w:rsidP="005D490B">
      <w:pPr>
        <w:pStyle w:val="a0"/>
        <w:spacing w:beforeLines="50" w:before="120"/>
        <w:rPr>
          <w:rFonts w:eastAsiaTheme="minorEastAsia"/>
          <w:lang w:eastAsia="zh-CN"/>
        </w:rPr>
      </w:pPr>
      <w:r w:rsidRPr="00884BB6">
        <w:rPr>
          <w:rFonts w:eastAsiaTheme="minorEastAsia"/>
          <w:noProof/>
          <w:lang w:eastAsia="zh-CN"/>
        </w:rPr>
        <mc:AlternateContent>
          <mc:Choice Requires="wps">
            <w:drawing>
              <wp:inline distT="0" distB="0" distL="0" distR="0" wp14:anchorId="010271AD" wp14:editId="55CFB6FD">
                <wp:extent cx="5302155" cy="1508078"/>
                <wp:effectExtent l="0" t="0" r="13335"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2155" cy="1508078"/>
                        </a:xfrm>
                        <a:prstGeom prst="rect">
                          <a:avLst/>
                        </a:prstGeom>
                        <a:solidFill>
                          <a:srgbClr val="FFFFFF"/>
                        </a:solidFill>
                        <a:ln w="9525">
                          <a:solidFill>
                            <a:srgbClr val="000000"/>
                          </a:solidFill>
                          <a:miter lim="800000"/>
                          <a:headEnd/>
                          <a:tailEnd/>
                        </a:ln>
                      </wps:spPr>
                      <wps:txbx>
                        <w:txbxContent>
                          <w:p w:rsidR="00884BB6" w:rsidRPr="00045EFA" w:rsidRDefault="00884BB6" w:rsidP="00474064">
                            <w:pPr>
                              <w:jc w:val="both"/>
                            </w:pPr>
                            <w:r w:rsidRPr="00045EFA">
                              <w:t xml:space="preserve">For </w:t>
                            </w:r>
                            <w:r w:rsidRPr="00045EFA">
                              <w:rPr>
                                <w:lang w:eastAsia="zh-CN"/>
                              </w:rPr>
                              <w:t xml:space="preserve">Key Issue #1 </w:t>
                            </w:r>
                            <w:r w:rsidRPr="00045EFA">
                              <w:t>(</w:t>
                            </w:r>
                            <w:r w:rsidRPr="00045EFA">
                              <w:rPr>
                                <w:lang w:eastAsia="ko-KR"/>
                              </w:rPr>
                              <w:t xml:space="preserve">Support of </w:t>
                            </w:r>
                            <w:proofErr w:type="spellStart"/>
                            <w:r w:rsidRPr="00045EFA">
                              <w:rPr>
                                <w:lang w:eastAsia="ko-KR"/>
                              </w:rPr>
                              <w:t>QoS</w:t>
                            </w:r>
                            <w:proofErr w:type="spellEnd"/>
                            <w:r w:rsidRPr="00045EFA">
                              <w:rPr>
                                <w:lang w:eastAsia="ko-KR"/>
                              </w:rPr>
                              <w:t xml:space="preserve"> aware NR PC5 </w:t>
                            </w:r>
                            <w:r w:rsidRPr="00045EFA">
                              <w:t xml:space="preserve">power efficiency for pedestrian UEs), regarding </w:t>
                            </w:r>
                            <w:r w:rsidRPr="00045EFA">
                              <w:rPr>
                                <w:lang w:eastAsia="ko-KR"/>
                              </w:rPr>
                              <w:t xml:space="preserve">NR PC5 DRX operations </w:t>
                            </w:r>
                            <w:r w:rsidRPr="00045EFA">
                              <w:rPr>
                                <w:lang w:eastAsia="zh-CN"/>
                              </w:rPr>
                              <w:t>the following principles are taken as the conclusion</w:t>
                            </w:r>
                            <w:r w:rsidRPr="00045EFA">
                              <w:t>:</w:t>
                            </w:r>
                          </w:p>
                          <w:p w:rsidR="00884BB6" w:rsidRDefault="00884BB6" w:rsidP="00474064">
                            <w:pPr>
                              <w:pStyle w:val="B1"/>
                              <w:jc w:val="both"/>
                            </w:pPr>
                            <w:r w:rsidRPr="00045EFA">
                              <w:t>-</w:t>
                            </w:r>
                            <w:r w:rsidRPr="00045EFA">
                              <w:tab/>
                              <w:t xml:space="preserve">The Access Stratum (AS) layer determines the PC5 DRX </w:t>
                            </w:r>
                            <w:r w:rsidRPr="00C175C1">
                              <w:t>parameter</w:t>
                            </w:r>
                            <w:r>
                              <w:t xml:space="preserve"> values</w:t>
                            </w:r>
                            <w:r w:rsidRPr="00C175C1">
                              <w:t xml:space="preserve"> </w:t>
                            </w:r>
                            <w:r w:rsidRPr="00045EFA">
                              <w:t xml:space="preserve">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rsidR="00884BB6" w:rsidRPr="00045EFA" w:rsidRDefault="00884BB6" w:rsidP="00474064">
                            <w:pPr>
                              <w:pStyle w:val="B2"/>
                              <w:jc w:val="both"/>
                            </w:pPr>
                            <w:r w:rsidRPr="00C66828">
                              <w:rPr>
                                <w:rFonts w:hint="eastAsia"/>
                              </w:rPr>
                              <w:t>-</w:t>
                            </w:r>
                            <w:r w:rsidRPr="00C66828">
                              <w:tab/>
                            </w:r>
                            <w:r>
                              <w:rPr>
                                <w:rFonts w:hint="eastAsia"/>
                                <w:lang w:eastAsia="ko-KR"/>
                              </w:rPr>
                              <w:t>T</w:t>
                            </w:r>
                            <w:r w:rsidRPr="00C66828">
                              <w:t xml:space="preserve">he </w:t>
                            </w:r>
                            <w:r>
                              <w:t xml:space="preserve">existing </w:t>
                            </w:r>
                            <w:r w:rsidRPr="00C66828">
                              <w:t xml:space="preserve">PC5 </w:t>
                            </w:r>
                            <w:proofErr w:type="spellStart"/>
                            <w:r w:rsidRPr="00C66828">
                              <w:t>QoS</w:t>
                            </w:r>
                            <w:proofErr w:type="spellEnd"/>
                            <w:r w:rsidRPr="00C66828">
                              <w:t xml:space="preserve"> parameters </w:t>
                            </w:r>
                            <w:r>
                              <w:t xml:space="preserve">provided by the V2X layer can be used by the AS layer </w:t>
                            </w:r>
                            <w:r w:rsidRPr="00C66828">
                              <w:t>to determine the PC5 DRX</w:t>
                            </w:r>
                            <w:r w:rsidRPr="00C175C1">
                              <w:t xml:space="preserve"> parameter</w:t>
                            </w:r>
                            <w:r w:rsidRPr="002529D4">
                              <w:rPr>
                                <w:lang w:val="de-AT"/>
                              </w:rPr>
                              <w:t xml:space="preserve"> </w:t>
                            </w:r>
                            <w:r>
                              <w:rPr>
                                <w:lang w:val="en-US"/>
                              </w:rPr>
                              <w:t>values</w:t>
                            </w:r>
                            <w:r>
                              <w:t>.</w:t>
                            </w:r>
                          </w:p>
                          <w:p w:rsidR="00884BB6" w:rsidRDefault="00884BB6" w:rsidP="00474064">
                            <w:pPr>
                              <w:pStyle w:val="B1"/>
                              <w:jc w:val="both"/>
                            </w:pPr>
                            <w:r w:rsidRPr="00D91766">
                              <w:t>-</w:t>
                            </w:r>
                            <w:r w:rsidRPr="00D91766">
                              <w:tab/>
                            </w:r>
                            <w:r w:rsidRPr="00884BB6">
                              <w:rPr>
                                <w:highlight w:val="yellow"/>
                              </w:rPr>
                              <w:t xml:space="preserve">For </w:t>
                            </w:r>
                            <w:proofErr w:type="spellStart"/>
                            <w:r w:rsidRPr="00884BB6">
                              <w:rPr>
                                <w:highlight w:val="yellow"/>
                              </w:rPr>
                              <w:t>groupcast</w:t>
                            </w:r>
                            <w:proofErr w:type="spellEnd"/>
                            <w:r w:rsidRPr="00884BB6">
                              <w:rPr>
                                <w:highlight w:val="yellow"/>
                              </w:rPr>
                              <w:t xml:space="preserve"> and broadcast</w:t>
                            </w:r>
                            <w:r w:rsidRPr="00D91766">
                              <w:t xml:space="preserve">, the AS layer of Rx UE needs PC5 </w:t>
                            </w:r>
                            <w:proofErr w:type="spellStart"/>
                            <w:r w:rsidRPr="00D91766">
                              <w:t>QoS</w:t>
                            </w:r>
                            <w:proofErr w:type="spellEnd"/>
                            <w:r w:rsidRPr="00D91766">
                              <w:t xml:space="preserve"> parameters to determine the PC5 DRX parameter values for V2X </w:t>
                            </w:r>
                            <w:r w:rsidRPr="00D91766">
                              <w:rPr>
                                <w:lang w:eastAsia="ko-KR"/>
                              </w:rPr>
                              <w:t>communication</w:t>
                            </w:r>
                            <w:r w:rsidRPr="00D91766">
                              <w:t xml:space="preserve"> over PC5 reference point. Therefore, </w:t>
                            </w:r>
                            <w:r w:rsidRPr="00D91766">
                              <w:rPr>
                                <w:lang w:eastAsia="ko-KR"/>
                              </w:rPr>
                              <w:t xml:space="preserve">the V2X layer of Rx UE </w:t>
                            </w:r>
                            <w:r w:rsidRPr="00D91766">
                              <w:t xml:space="preserve">determines the interested V2X service </w:t>
                            </w:r>
                            <w:r w:rsidRPr="00E0792C">
                              <w:t xml:space="preserve">types, and derives the corresponding PC5 </w:t>
                            </w:r>
                            <w:proofErr w:type="spellStart"/>
                            <w:r w:rsidRPr="00E0792C">
                              <w:t>QoS</w:t>
                            </w:r>
                            <w:proofErr w:type="spellEnd"/>
                            <w:r w:rsidRPr="00E0792C">
                              <w:t xml:space="preserve"> parameters </w:t>
                            </w:r>
                            <w:r w:rsidRPr="00894E8B">
                              <w:rPr>
                                <w:lang w:val="en-US"/>
                              </w:rPr>
                              <w:t xml:space="preserve">based on either </w:t>
                            </w:r>
                            <w:r w:rsidRPr="00E0792C">
                              <w:rPr>
                                <w:lang w:val="en-US"/>
                              </w:rPr>
                              <w:t xml:space="preserve">the mapping of V2X service types to PC5 </w:t>
                            </w:r>
                            <w:proofErr w:type="spellStart"/>
                            <w:r w:rsidRPr="00E0792C">
                              <w:rPr>
                                <w:lang w:val="en-US"/>
                              </w:rPr>
                              <w:t>QoS</w:t>
                            </w:r>
                            <w:proofErr w:type="spellEnd"/>
                            <w:r w:rsidRPr="00E0792C">
                              <w:rPr>
                                <w:lang w:val="en-US"/>
                              </w:rPr>
                              <w:t xml:space="preserve"> parameters, or the </w:t>
                            </w:r>
                            <w:r w:rsidRPr="00E0792C">
                              <w:t>V2X Application Requirements for the V2X service type (e.g. priority requirement, reliability requirement, delay requirement, range requirement)</w:t>
                            </w:r>
                            <w:r w:rsidRPr="00E0792C">
                              <w:rPr>
                                <w:lang w:val="en-US"/>
                              </w:rPr>
                              <w:t xml:space="preserve"> provided by the application layer.</w:t>
                            </w:r>
                            <w:r w:rsidRPr="00E0792C">
                              <w:t xml:space="preserve"> </w:t>
                            </w:r>
                            <w:proofErr w:type="gramStart"/>
                            <w:r w:rsidRPr="00884BB6">
                              <w:rPr>
                                <w:highlight w:val="yellow"/>
                              </w:rPr>
                              <w:t>T</w:t>
                            </w:r>
                            <w:r w:rsidRPr="00884BB6">
                              <w:rPr>
                                <w:highlight w:val="yellow"/>
                                <w:lang w:eastAsia="ko-KR"/>
                              </w:rPr>
                              <w:t xml:space="preserve">he V2X layer of Rx UE </w:t>
                            </w:r>
                            <w:r w:rsidRPr="00884BB6">
                              <w:rPr>
                                <w:highlight w:val="yellow"/>
                              </w:rPr>
                              <w:t xml:space="preserve">passes the PC5 </w:t>
                            </w:r>
                            <w:proofErr w:type="spellStart"/>
                            <w:r w:rsidRPr="00884BB6">
                              <w:rPr>
                                <w:highlight w:val="yellow"/>
                              </w:rPr>
                              <w:t>QoS</w:t>
                            </w:r>
                            <w:proofErr w:type="spellEnd"/>
                            <w:r w:rsidRPr="00884BB6">
                              <w:rPr>
                                <w:highlight w:val="yellow"/>
                              </w:rPr>
                              <w:t xml:space="preserve"> parameters together with the corresponding destination layer-2 ID(s) for reception to the AS layer.</w:t>
                            </w:r>
                            <w:proofErr w:type="gramEnd"/>
                          </w:p>
                          <w:p w:rsidR="00884BB6" w:rsidRPr="00884BB6" w:rsidRDefault="00884BB6" w:rsidP="00884BB6">
                            <w:pPr>
                              <w:pStyle w:val="B1"/>
                              <w:rPr>
                                <w:lang w:eastAsia="zh-CN"/>
                              </w:rPr>
                            </w:pPr>
                            <w:r w:rsidRPr="00045EFA">
                              <w:t>-</w:t>
                            </w:r>
                            <w:r w:rsidRPr="00045EFA">
                              <w:tab/>
                              <w:t>The AS layer provides the applied PC5 DRX information to the V2X layer.</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7.5pt;height:1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">
                <v:textbox style="mso-fit-shape-to-text:t">
                  <w:txbxContent>
                    <w:p w:rsidR="00884BB6" w:rsidRPr="00045EFA" w:rsidRDefault="00884BB6" w:rsidP="00474064">
                      <w:pPr>
                        <w:jc w:val="both"/>
                      </w:pPr>
                      <w:r w:rsidRPr="00045EFA">
                        <w:t xml:space="preserve">For </w:t>
                      </w:r>
                      <w:r w:rsidRPr="00045EFA">
                        <w:rPr>
                          <w:lang w:eastAsia="zh-CN"/>
                        </w:rPr>
                        <w:t xml:space="preserve">Key Issue #1 </w:t>
                      </w:r>
                      <w:r w:rsidRPr="00045EFA">
                        <w:t>(</w:t>
                      </w:r>
                      <w:r w:rsidRPr="00045EFA">
                        <w:rPr>
                          <w:lang w:eastAsia="ko-KR"/>
                        </w:rPr>
                        <w:t xml:space="preserve">Support of </w:t>
                      </w:r>
                      <w:proofErr w:type="spellStart"/>
                      <w:r w:rsidRPr="00045EFA">
                        <w:rPr>
                          <w:lang w:eastAsia="ko-KR"/>
                        </w:rPr>
                        <w:t>QoS</w:t>
                      </w:r>
                      <w:proofErr w:type="spellEnd"/>
                      <w:r w:rsidRPr="00045EFA">
                        <w:rPr>
                          <w:lang w:eastAsia="ko-KR"/>
                        </w:rPr>
                        <w:t xml:space="preserve"> aware NR PC5 </w:t>
                      </w:r>
                      <w:r w:rsidRPr="00045EFA">
                        <w:t xml:space="preserve">power efficiency for pedestrian UEs), regarding </w:t>
                      </w:r>
                      <w:r w:rsidRPr="00045EFA">
                        <w:rPr>
                          <w:lang w:eastAsia="ko-KR"/>
                        </w:rPr>
                        <w:t xml:space="preserve">NR PC5 DRX operations </w:t>
                      </w:r>
                      <w:r w:rsidRPr="00045EFA">
                        <w:rPr>
                          <w:lang w:eastAsia="zh-CN"/>
                        </w:rPr>
                        <w:t>the following principles are taken as the conclusion</w:t>
                      </w:r>
                      <w:r w:rsidRPr="00045EFA">
                        <w:t>:</w:t>
                      </w:r>
                    </w:p>
                    <w:p w:rsidR="00884BB6" w:rsidRDefault="00884BB6" w:rsidP="00474064">
                      <w:pPr>
                        <w:pStyle w:val="B1"/>
                        <w:jc w:val="both"/>
                      </w:pPr>
                      <w:r w:rsidRPr="00045EFA">
                        <w:t>-</w:t>
                      </w:r>
                      <w:r w:rsidRPr="00045EFA">
                        <w:tab/>
                        <w:t xml:space="preserve">The Access Stratum (AS) layer determines the PC5 DRX </w:t>
                      </w:r>
                      <w:r w:rsidRPr="00C175C1">
                        <w:t>parameter</w:t>
                      </w:r>
                      <w:r>
                        <w:t xml:space="preserve"> values</w:t>
                      </w:r>
                      <w:r w:rsidRPr="00C175C1">
                        <w:t xml:space="preserve"> </w:t>
                      </w:r>
                      <w:r w:rsidRPr="00045EFA">
                        <w:t xml:space="preserve">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rsidR="00884BB6" w:rsidRPr="00045EFA" w:rsidRDefault="00884BB6" w:rsidP="00474064">
                      <w:pPr>
                        <w:pStyle w:val="B2"/>
                        <w:jc w:val="both"/>
                      </w:pPr>
                      <w:r w:rsidRPr="00C66828">
                        <w:rPr>
                          <w:rFonts w:hint="eastAsia"/>
                        </w:rPr>
                        <w:t>-</w:t>
                      </w:r>
                      <w:r w:rsidRPr="00C66828">
                        <w:tab/>
                      </w:r>
                      <w:r>
                        <w:rPr>
                          <w:rFonts w:hint="eastAsia"/>
                          <w:lang w:eastAsia="ko-KR"/>
                        </w:rPr>
                        <w:t>T</w:t>
                      </w:r>
                      <w:r w:rsidRPr="00C66828">
                        <w:t xml:space="preserve">he </w:t>
                      </w:r>
                      <w:r>
                        <w:t xml:space="preserve">existing </w:t>
                      </w:r>
                      <w:r w:rsidRPr="00C66828">
                        <w:t xml:space="preserve">PC5 </w:t>
                      </w:r>
                      <w:proofErr w:type="spellStart"/>
                      <w:r w:rsidRPr="00C66828">
                        <w:t>QoS</w:t>
                      </w:r>
                      <w:proofErr w:type="spellEnd"/>
                      <w:r w:rsidRPr="00C66828">
                        <w:t xml:space="preserve"> parameters </w:t>
                      </w:r>
                      <w:r>
                        <w:t xml:space="preserve">provided by the V2X layer can be used by the AS layer </w:t>
                      </w:r>
                      <w:r w:rsidRPr="00C66828">
                        <w:t>to determine the PC5 DRX</w:t>
                      </w:r>
                      <w:r w:rsidRPr="00C175C1">
                        <w:t xml:space="preserve"> parameter</w:t>
                      </w:r>
                      <w:r w:rsidRPr="002529D4">
                        <w:rPr>
                          <w:lang w:val="de-AT"/>
                        </w:rPr>
                        <w:t xml:space="preserve"> </w:t>
                      </w:r>
                      <w:r>
                        <w:rPr>
                          <w:lang w:val="en-US"/>
                        </w:rPr>
                        <w:t>values</w:t>
                      </w:r>
                      <w:r>
                        <w:t>.</w:t>
                      </w:r>
                    </w:p>
                    <w:p w:rsidR="00884BB6" w:rsidRDefault="00884BB6" w:rsidP="00474064">
                      <w:pPr>
                        <w:pStyle w:val="B1"/>
                        <w:jc w:val="both"/>
                      </w:pPr>
                      <w:r w:rsidRPr="00D91766">
                        <w:t>-</w:t>
                      </w:r>
                      <w:r w:rsidRPr="00D91766">
                        <w:tab/>
                      </w:r>
                      <w:r w:rsidRPr="00884BB6">
                        <w:rPr>
                          <w:highlight w:val="yellow"/>
                        </w:rPr>
                        <w:t xml:space="preserve">For </w:t>
                      </w:r>
                      <w:proofErr w:type="spellStart"/>
                      <w:r w:rsidRPr="00884BB6">
                        <w:rPr>
                          <w:highlight w:val="yellow"/>
                        </w:rPr>
                        <w:t>groupcast</w:t>
                      </w:r>
                      <w:proofErr w:type="spellEnd"/>
                      <w:r w:rsidRPr="00884BB6">
                        <w:rPr>
                          <w:highlight w:val="yellow"/>
                        </w:rPr>
                        <w:t xml:space="preserve"> and broadcast</w:t>
                      </w:r>
                      <w:r w:rsidRPr="00D91766">
                        <w:t xml:space="preserve">, the AS layer of Rx UE needs PC5 </w:t>
                      </w:r>
                      <w:proofErr w:type="spellStart"/>
                      <w:r w:rsidRPr="00D91766">
                        <w:t>QoS</w:t>
                      </w:r>
                      <w:proofErr w:type="spellEnd"/>
                      <w:r w:rsidRPr="00D91766">
                        <w:t xml:space="preserve"> parameters to determine the PC5 DRX parameter values for V2X </w:t>
                      </w:r>
                      <w:r w:rsidRPr="00D91766">
                        <w:rPr>
                          <w:lang w:eastAsia="ko-KR"/>
                        </w:rPr>
                        <w:t>communication</w:t>
                      </w:r>
                      <w:r w:rsidRPr="00D91766">
                        <w:t xml:space="preserve"> over PC5 reference point. Therefore, </w:t>
                      </w:r>
                      <w:r w:rsidRPr="00D91766">
                        <w:rPr>
                          <w:lang w:eastAsia="ko-KR"/>
                        </w:rPr>
                        <w:t xml:space="preserve">the V2X layer of Rx UE </w:t>
                      </w:r>
                      <w:r w:rsidRPr="00D91766">
                        <w:t xml:space="preserve">determines the interested V2X service </w:t>
                      </w:r>
                      <w:r w:rsidRPr="00E0792C">
                        <w:t xml:space="preserve">types, and derives the corresponding PC5 </w:t>
                      </w:r>
                      <w:proofErr w:type="spellStart"/>
                      <w:r w:rsidRPr="00E0792C">
                        <w:t>QoS</w:t>
                      </w:r>
                      <w:proofErr w:type="spellEnd"/>
                      <w:r w:rsidRPr="00E0792C">
                        <w:t xml:space="preserve"> parameters </w:t>
                      </w:r>
                      <w:r w:rsidRPr="00894E8B">
                        <w:rPr>
                          <w:lang w:val="en-US"/>
                        </w:rPr>
                        <w:t xml:space="preserve">based on either </w:t>
                      </w:r>
                      <w:r w:rsidRPr="00E0792C">
                        <w:rPr>
                          <w:lang w:val="en-US"/>
                        </w:rPr>
                        <w:t xml:space="preserve">the mapping of V2X service types to PC5 </w:t>
                      </w:r>
                      <w:proofErr w:type="spellStart"/>
                      <w:r w:rsidRPr="00E0792C">
                        <w:rPr>
                          <w:lang w:val="en-US"/>
                        </w:rPr>
                        <w:t>QoS</w:t>
                      </w:r>
                      <w:proofErr w:type="spellEnd"/>
                      <w:r w:rsidRPr="00E0792C">
                        <w:rPr>
                          <w:lang w:val="en-US"/>
                        </w:rPr>
                        <w:t xml:space="preserve"> parameters, or the </w:t>
                      </w:r>
                      <w:r w:rsidRPr="00E0792C">
                        <w:t>V2X Application Requirements for the V2X service type (e.g. priority requirement, reliability requirement, delay requirement, range requirement)</w:t>
                      </w:r>
                      <w:r w:rsidRPr="00E0792C">
                        <w:rPr>
                          <w:lang w:val="en-US"/>
                        </w:rPr>
                        <w:t xml:space="preserve"> provided by the application layer.</w:t>
                      </w:r>
                      <w:r w:rsidRPr="00E0792C">
                        <w:t xml:space="preserve"> </w:t>
                      </w:r>
                      <w:proofErr w:type="gramStart"/>
                      <w:r w:rsidRPr="00884BB6">
                        <w:rPr>
                          <w:highlight w:val="yellow"/>
                        </w:rPr>
                        <w:t>T</w:t>
                      </w:r>
                      <w:r w:rsidRPr="00884BB6">
                        <w:rPr>
                          <w:highlight w:val="yellow"/>
                          <w:lang w:eastAsia="ko-KR"/>
                        </w:rPr>
                        <w:t xml:space="preserve">he V2X layer of Rx UE </w:t>
                      </w:r>
                      <w:r w:rsidRPr="00884BB6">
                        <w:rPr>
                          <w:highlight w:val="yellow"/>
                        </w:rPr>
                        <w:t xml:space="preserve">passes the PC5 </w:t>
                      </w:r>
                      <w:proofErr w:type="spellStart"/>
                      <w:r w:rsidRPr="00884BB6">
                        <w:rPr>
                          <w:highlight w:val="yellow"/>
                        </w:rPr>
                        <w:t>QoS</w:t>
                      </w:r>
                      <w:proofErr w:type="spellEnd"/>
                      <w:r w:rsidRPr="00884BB6">
                        <w:rPr>
                          <w:highlight w:val="yellow"/>
                        </w:rPr>
                        <w:t xml:space="preserve"> parameters together with the corresponding destination layer-2 ID(s) for reception to the AS layer.</w:t>
                      </w:r>
                      <w:proofErr w:type="gramEnd"/>
                    </w:p>
                    <w:p w:rsidR="00884BB6" w:rsidRPr="00884BB6" w:rsidRDefault="00884BB6" w:rsidP="00884BB6">
                      <w:pPr>
                        <w:pStyle w:val="B1"/>
                        <w:rPr>
                          <w:lang w:eastAsia="zh-CN"/>
                        </w:rPr>
                      </w:pPr>
                      <w:r w:rsidRPr="00045EFA">
                        <w:t>-</w:t>
                      </w:r>
                      <w:r w:rsidRPr="00045EFA">
                        <w:tab/>
                        <w:t>The AS layer provides the applied PC5 DRX information to the V2X layer.</w:t>
                      </w:r>
                    </w:p>
                  </w:txbxContent>
                </v:textbox>
                <w10:anchorlock/>
              </v:shape>
            </w:pict>
          </mc:Fallback>
        </mc:AlternateContent>
      </w:r>
    </w:p>
    <w:p w:rsidR="00852253" w:rsidRDefault="00884BB6" w:rsidP="005D490B">
      <w:pPr>
        <w:pStyle w:val="a0"/>
        <w:spacing w:beforeLines="50" w:before="120"/>
        <w:rPr>
          <w:rFonts w:eastAsiaTheme="minorEastAsia"/>
          <w:lang w:eastAsia="zh-CN"/>
        </w:rPr>
      </w:pPr>
      <w:r>
        <w:rPr>
          <w:rFonts w:eastAsiaTheme="minorEastAsia" w:hint="eastAsia"/>
          <w:lang w:eastAsia="zh-CN"/>
        </w:rPr>
        <w:t>With the above agreements</w:t>
      </w:r>
      <w:r w:rsidR="00393C44">
        <w:rPr>
          <w:rFonts w:eastAsiaTheme="minorEastAsia" w:hint="eastAsia"/>
          <w:lang w:eastAsia="zh-CN"/>
        </w:rPr>
        <w:t xml:space="preserve"> by SA2</w:t>
      </w:r>
      <w:r>
        <w:rPr>
          <w:rFonts w:eastAsiaTheme="minorEastAsia" w:hint="eastAsia"/>
          <w:lang w:eastAsia="zh-CN"/>
        </w:rPr>
        <w:t xml:space="preserve">, it is feasible for RX UE to use PQI as </w:t>
      </w:r>
      <w:r w:rsidRPr="00884BB6">
        <w:rPr>
          <w:rFonts w:eastAsiaTheme="minorEastAsia"/>
          <w:lang w:eastAsia="zh-CN"/>
        </w:rPr>
        <w:t xml:space="preserve">a common basis to initiate </w:t>
      </w:r>
      <w:proofErr w:type="spellStart"/>
      <w:r w:rsidRPr="00884BB6">
        <w:rPr>
          <w:rFonts w:eastAsiaTheme="minorEastAsia"/>
          <w:lang w:eastAsia="zh-CN"/>
        </w:rPr>
        <w:t>sidelink</w:t>
      </w:r>
      <w:proofErr w:type="spellEnd"/>
      <w:r w:rsidRPr="00884BB6">
        <w:rPr>
          <w:rFonts w:eastAsiaTheme="minorEastAsia"/>
          <w:lang w:eastAsia="zh-CN"/>
        </w:rPr>
        <w:t xml:space="preserve"> communication using a corresponding DRX configuration</w:t>
      </w:r>
      <w:r>
        <w:rPr>
          <w:rFonts w:eastAsiaTheme="minorEastAsia" w:hint="eastAsia"/>
          <w:lang w:eastAsia="zh-CN"/>
        </w:rPr>
        <w:t>.</w:t>
      </w:r>
      <w:r w:rsidRPr="00884BB6">
        <w:rPr>
          <w:rFonts w:eastAsiaTheme="minorEastAsia" w:hint="eastAsia"/>
          <w:lang w:eastAsia="zh-CN"/>
        </w:rPr>
        <w:t xml:space="preserve"> </w:t>
      </w:r>
      <w:r>
        <w:rPr>
          <w:rFonts w:eastAsiaTheme="minorEastAsia" w:hint="eastAsia"/>
          <w:lang w:eastAsia="zh-CN"/>
        </w:rPr>
        <w:t>That</w:t>
      </w:r>
      <w:r>
        <w:rPr>
          <w:rFonts w:eastAsiaTheme="minorEastAsia"/>
          <w:lang w:eastAsia="zh-CN"/>
        </w:rPr>
        <w:t>’</w:t>
      </w:r>
      <w:r>
        <w:rPr>
          <w:rFonts w:eastAsiaTheme="minorEastAsia" w:hint="eastAsia"/>
          <w:lang w:eastAsia="zh-CN"/>
        </w:rPr>
        <w:t xml:space="preserve">s to say, </w:t>
      </w:r>
      <w:r w:rsidR="005D490B">
        <w:rPr>
          <w:rFonts w:eastAsiaTheme="minorEastAsia" w:hint="eastAsia"/>
          <w:lang w:eastAsia="zh-CN"/>
        </w:rPr>
        <w:t>the DRX parameters can be totally determine</w:t>
      </w:r>
      <w:r w:rsidR="00AE4A11">
        <w:rPr>
          <w:rFonts w:eastAsiaTheme="minorEastAsia" w:hint="eastAsia"/>
          <w:lang w:eastAsia="zh-CN"/>
        </w:rPr>
        <w:t>d</w:t>
      </w:r>
      <w:r w:rsidR="005D490B">
        <w:rPr>
          <w:rFonts w:eastAsiaTheme="minorEastAsia" w:hint="eastAsia"/>
          <w:lang w:eastAsia="zh-CN"/>
        </w:rPr>
        <w:t xml:space="preserve"> in AS layer and no SA2 input is needed. In order to reduce the number of DRX configurations, one set of DRX configurations can be used for one PQI list which with similar latency requirement. Hence, the DRX granularity based on PQI list is preferred.</w:t>
      </w:r>
    </w:p>
    <w:p w:rsidR="00AF7BF1" w:rsidRDefault="005D490B" w:rsidP="005F3D39">
      <w:pPr>
        <w:spacing w:before="120" w:after="120"/>
        <w:rPr>
          <w:rFonts w:eastAsia="宋体"/>
          <w:b/>
          <w:szCs w:val="20"/>
          <w:lang w:val="en-GB" w:eastAsia="zh-CN"/>
        </w:rPr>
      </w:pPr>
      <w:bookmarkStart w:id="9" w:name="_Ref68076637"/>
      <w:r w:rsidRPr="005854B8">
        <w:rPr>
          <w:rFonts w:eastAsia="宋体"/>
          <w:b/>
          <w:szCs w:val="20"/>
          <w:lang w:val="en-GB" w:eastAsia="zh-CN"/>
        </w:rPr>
        <w:t xml:space="preserve">Proposal </w:t>
      </w:r>
      <w:r w:rsidRPr="005854B8">
        <w:rPr>
          <w:rFonts w:eastAsia="宋体"/>
          <w:b/>
          <w:szCs w:val="20"/>
          <w:lang w:val="en-GB" w:eastAsia="zh-CN"/>
        </w:rPr>
        <w:fldChar w:fldCharType="begin"/>
      </w:r>
      <w:r w:rsidRPr="005854B8">
        <w:rPr>
          <w:rFonts w:eastAsia="宋体"/>
          <w:b/>
          <w:szCs w:val="20"/>
          <w:lang w:val="en-GB" w:eastAsia="zh-CN"/>
        </w:rPr>
        <w:instrText xml:space="preserve"> SEQ Proposal \* ARABIC </w:instrText>
      </w:r>
      <w:r w:rsidRPr="005854B8">
        <w:rPr>
          <w:rFonts w:eastAsia="宋体"/>
          <w:b/>
          <w:szCs w:val="20"/>
          <w:lang w:val="en-GB" w:eastAsia="zh-CN"/>
        </w:rPr>
        <w:fldChar w:fldCharType="separate"/>
      </w:r>
      <w:r w:rsidR="00D7489E">
        <w:rPr>
          <w:rFonts w:eastAsia="宋体"/>
          <w:b/>
          <w:noProof/>
          <w:szCs w:val="20"/>
          <w:lang w:val="en-GB" w:eastAsia="zh-CN"/>
        </w:rPr>
        <w:t>1</w:t>
      </w:r>
      <w:r w:rsidRPr="005854B8">
        <w:rPr>
          <w:rFonts w:eastAsia="宋体"/>
          <w:b/>
          <w:szCs w:val="20"/>
          <w:lang w:val="en-GB" w:eastAsia="zh-CN"/>
        </w:rPr>
        <w:fldChar w:fldCharType="end"/>
      </w:r>
      <w:r w:rsidRPr="005854B8">
        <w:rPr>
          <w:rFonts w:eastAsia="宋体" w:hint="eastAsia"/>
          <w:b/>
          <w:szCs w:val="20"/>
          <w:lang w:val="en-GB" w:eastAsia="zh-CN"/>
        </w:rPr>
        <w:t xml:space="preserve">: </w:t>
      </w:r>
      <w:r w:rsidRPr="007F72DF">
        <w:rPr>
          <w:rFonts w:eastAsia="宋体"/>
          <w:b/>
          <w:szCs w:val="20"/>
          <w:lang w:val="en-GB" w:eastAsia="zh-CN"/>
        </w:rPr>
        <w:t xml:space="preserve">For SL </w:t>
      </w:r>
      <w:proofErr w:type="spellStart"/>
      <w:r w:rsidRPr="007F72DF">
        <w:rPr>
          <w:rFonts w:eastAsia="宋体" w:hint="eastAsia"/>
          <w:b/>
          <w:szCs w:val="20"/>
          <w:lang w:val="en-GB" w:eastAsia="zh-CN"/>
        </w:rPr>
        <w:t>groupcast</w:t>
      </w:r>
      <w:proofErr w:type="spellEnd"/>
      <w:r w:rsidR="00AD50D2">
        <w:rPr>
          <w:rFonts w:eastAsia="宋体" w:hint="eastAsia"/>
          <w:b/>
          <w:szCs w:val="20"/>
          <w:lang w:val="en-GB" w:eastAsia="zh-CN"/>
        </w:rPr>
        <w:t xml:space="preserve"> </w:t>
      </w:r>
      <w:r w:rsidR="00AD50D2" w:rsidRPr="00AD50D2">
        <w:rPr>
          <w:rFonts w:eastAsia="宋体" w:hint="eastAsia"/>
          <w:b/>
          <w:szCs w:val="20"/>
          <w:lang w:val="en-GB" w:eastAsia="zh-CN"/>
        </w:rPr>
        <w:t>and</w:t>
      </w:r>
      <w:r w:rsidR="00AD50D2">
        <w:rPr>
          <w:rFonts w:eastAsiaTheme="minorEastAsia" w:hint="eastAsia"/>
          <w:lang w:eastAsia="zh-CN"/>
        </w:rPr>
        <w:t xml:space="preserve"> </w:t>
      </w:r>
      <w:r w:rsidRPr="007F72DF">
        <w:rPr>
          <w:rFonts w:eastAsia="宋体" w:hint="eastAsia"/>
          <w:b/>
          <w:szCs w:val="20"/>
          <w:lang w:val="en-GB" w:eastAsia="zh-CN"/>
        </w:rPr>
        <w:t>broadcast</w:t>
      </w:r>
      <w:r w:rsidRPr="007F72DF">
        <w:rPr>
          <w:rFonts w:eastAsia="宋体"/>
          <w:b/>
          <w:szCs w:val="20"/>
          <w:lang w:val="en-GB" w:eastAsia="zh-CN"/>
        </w:rPr>
        <w:t xml:space="preserve">, SL DRX can be configured </w:t>
      </w:r>
      <w:r>
        <w:rPr>
          <w:rFonts w:eastAsia="宋体" w:hint="eastAsia"/>
          <w:b/>
          <w:szCs w:val="20"/>
          <w:lang w:val="en-GB" w:eastAsia="zh-CN"/>
        </w:rPr>
        <w:t xml:space="preserve">based on each </w:t>
      </w:r>
      <w:r w:rsidRPr="007F72DF">
        <w:rPr>
          <w:rFonts w:eastAsia="宋体" w:hint="eastAsia"/>
          <w:b/>
          <w:szCs w:val="20"/>
          <w:lang w:val="en-GB" w:eastAsia="zh-CN"/>
        </w:rPr>
        <w:t>PQI</w:t>
      </w:r>
      <w:r>
        <w:rPr>
          <w:rFonts w:eastAsia="宋体" w:hint="eastAsia"/>
          <w:b/>
          <w:szCs w:val="20"/>
          <w:lang w:val="en-GB" w:eastAsia="zh-CN"/>
        </w:rPr>
        <w:t xml:space="preserve"> list</w:t>
      </w:r>
      <w:r w:rsidRPr="007F72DF">
        <w:rPr>
          <w:rFonts w:eastAsia="宋体"/>
          <w:b/>
          <w:szCs w:val="20"/>
          <w:lang w:val="en-GB" w:eastAsia="zh-CN"/>
        </w:rPr>
        <w:t>.</w:t>
      </w:r>
      <w:bookmarkEnd w:id="9"/>
    </w:p>
    <w:p w:rsidR="00043CA9" w:rsidRDefault="00A669AE" w:rsidP="005F3D39">
      <w:pPr>
        <w:spacing w:before="120" w:after="120"/>
        <w:jc w:val="both"/>
        <w:rPr>
          <w:rFonts w:eastAsia="宋体"/>
          <w:b/>
          <w:szCs w:val="20"/>
          <w:lang w:val="en-GB" w:eastAsia="zh-CN"/>
        </w:rPr>
      </w:pPr>
      <w:r w:rsidRPr="00B6170A">
        <w:rPr>
          <w:rFonts w:eastAsia="宋体" w:hint="eastAsia"/>
          <w:lang w:eastAsia="zh-CN"/>
        </w:rPr>
        <w:t>During the email discussion</w:t>
      </w:r>
      <w:r w:rsidR="0032291A">
        <w:rPr>
          <w:rFonts w:eastAsia="宋体" w:hint="eastAsia"/>
          <w:lang w:eastAsia="zh-CN"/>
        </w:rPr>
        <w:t xml:space="preserve"> </w:t>
      </w:r>
      <w:r w:rsidRPr="00B6170A">
        <w:rPr>
          <w:rFonts w:eastAsia="宋体"/>
          <w:lang w:eastAsia="zh-CN"/>
        </w:rPr>
        <w:fldChar w:fldCharType="begin"/>
      </w:r>
      <w:r w:rsidRPr="00B6170A">
        <w:rPr>
          <w:rFonts w:eastAsia="宋体"/>
          <w:lang w:eastAsia="zh-CN"/>
        </w:rPr>
        <w:instrText xml:space="preserve"> </w:instrText>
      </w:r>
      <w:r w:rsidRPr="00B6170A">
        <w:rPr>
          <w:rFonts w:eastAsia="宋体" w:hint="eastAsia"/>
          <w:lang w:eastAsia="zh-CN"/>
        </w:rPr>
        <w:instrText>REF _Ref70950100 \r \h</w:instrText>
      </w:r>
      <w:r w:rsidRPr="00B6170A">
        <w:rPr>
          <w:rFonts w:eastAsia="宋体"/>
          <w:lang w:eastAsia="zh-CN"/>
        </w:rPr>
        <w:instrText xml:space="preserve"> </w:instrText>
      </w:r>
      <w:r w:rsidR="00B6170A">
        <w:rPr>
          <w:rFonts w:eastAsia="宋体"/>
          <w:lang w:eastAsia="zh-CN"/>
        </w:rPr>
        <w:instrText xml:space="preserve"> \* MERGEFORMAT </w:instrText>
      </w:r>
      <w:r w:rsidRPr="00B6170A">
        <w:rPr>
          <w:rFonts w:eastAsia="宋体"/>
          <w:lang w:eastAsia="zh-CN"/>
        </w:rPr>
      </w:r>
      <w:r w:rsidRPr="00B6170A">
        <w:rPr>
          <w:rFonts w:eastAsia="宋体"/>
          <w:lang w:eastAsia="zh-CN"/>
        </w:rPr>
        <w:fldChar w:fldCharType="separate"/>
      </w:r>
      <w:r w:rsidR="00D7489E">
        <w:rPr>
          <w:rFonts w:eastAsia="宋体"/>
          <w:lang w:eastAsia="zh-CN"/>
        </w:rPr>
        <w:t>[7]</w:t>
      </w:r>
      <w:r w:rsidRPr="00B6170A">
        <w:rPr>
          <w:rFonts w:eastAsia="宋体"/>
          <w:lang w:eastAsia="zh-CN"/>
        </w:rPr>
        <w:fldChar w:fldCharType="end"/>
      </w:r>
      <w:r>
        <w:rPr>
          <w:rFonts w:eastAsia="宋体" w:hint="eastAsia"/>
          <w:b/>
          <w:szCs w:val="20"/>
          <w:lang w:val="en-GB" w:eastAsia="zh-CN"/>
        </w:rPr>
        <w:t>,</w:t>
      </w:r>
      <w:r w:rsidR="00B6170A">
        <w:rPr>
          <w:rFonts w:eastAsia="宋体" w:hint="eastAsia"/>
          <w:b/>
          <w:szCs w:val="20"/>
          <w:lang w:val="en-GB" w:eastAsia="zh-CN"/>
        </w:rPr>
        <w:t xml:space="preserve"> </w:t>
      </w:r>
      <w:r w:rsidR="00B6170A">
        <w:rPr>
          <w:rFonts w:eastAsia="宋体" w:hint="eastAsia"/>
          <w:lang w:eastAsia="zh-CN"/>
        </w:rPr>
        <w:t>the DRX configuration</w:t>
      </w:r>
      <w:r w:rsidR="00AE4A11">
        <w:rPr>
          <w:rFonts w:eastAsia="宋体" w:hint="eastAsia"/>
          <w:lang w:eastAsia="zh-CN"/>
        </w:rPr>
        <w:t xml:space="preserve"> parameters</w:t>
      </w:r>
      <w:r w:rsidR="00B6170A">
        <w:rPr>
          <w:rFonts w:eastAsia="宋体" w:hint="eastAsia"/>
          <w:lang w:eastAsia="zh-CN"/>
        </w:rPr>
        <w:t xml:space="preserve"> for SL </w:t>
      </w:r>
      <w:proofErr w:type="spellStart"/>
      <w:r w:rsidR="00B6170A">
        <w:rPr>
          <w:rFonts w:eastAsia="宋体" w:hint="eastAsia"/>
          <w:lang w:eastAsia="zh-CN"/>
        </w:rPr>
        <w:t>groupcast</w:t>
      </w:r>
      <w:proofErr w:type="spellEnd"/>
      <w:r w:rsidR="00B6170A">
        <w:rPr>
          <w:rFonts w:eastAsia="宋体" w:hint="eastAsia"/>
          <w:lang w:eastAsia="zh-CN"/>
        </w:rPr>
        <w:t xml:space="preserve"> and broadcast </w:t>
      </w:r>
      <w:r w:rsidR="00115243">
        <w:rPr>
          <w:rFonts w:eastAsia="宋体" w:hint="eastAsia"/>
          <w:lang w:eastAsia="zh-CN"/>
        </w:rPr>
        <w:t>were</w:t>
      </w:r>
      <w:r w:rsidR="00B6170A">
        <w:rPr>
          <w:rFonts w:eastAsia="宋体" w:hint="eastAsia"/>
          <w:lang w:eastAsia="zh-CN"/>
        </w:rPr>
        <w:t xml:space="preserve"> discussed.</w:t>
      </w:r>
      <w:r w:rsidR="0026366E">
        <w:rPr>
          <w:rFonts w:eastAsia="宋体" w:hint="eastAsia"/>
          <w:lang w:eastAsia="zh-CN"/>
        </w:rPr>
        <w:t xml:space="preserve"> </w:t>
      </w:r>
      <w:r w:rsidR="0026366E" w:rsidRPr="0026366E">
        <w:rPr>
          <w:rFonts w:eastAsia="宋体"/>
          <w:lang w:eastAsia="zh-CN"/>
        </w:rPr>
        <w:t xml:space="preserve">It </w:t>
      </w:r>
      <w:r w:rsidR="00115243">
        <w:rPr>
          <w:rFonts w:eastAsia="宋体" w:hint="eastAsia"/>
          <w:lang w:eastAsia="zh-CN"/>
        </w:rPr>
        <w:t>was</w:t>
      </w:r>
      <w:r w:rsidR="0026366E" w:rsidRPr="0026366E">
        <w:rPr>
          <w:rFonts w:eastAsia="宋体"/>
          <w:lang w:eastAsia="zh-CN"/>
        </w:rPr>
        <w:t xml:space="preserve"> </w:t>
      </w:r>
      <w:r w:rsidR="0026366E">
        <w:rPr>
          <w:rFonts w:eastAsia="宋体" w:hint="eastAsia"/>
          <w:lang w:eastAsia="zh-CN"/>
        </w:rPr>
        <w:t>summarized</w:t>
      </w:r>
      <w:r w:rsidR="0026366E" w:rsidRPr="0026366E">
        <w:rPr>
          <w:rFonts w:eastAsia="宋体"/>
          <w:lang w:eastAsia="zh-CN"/>
        </w:rPr>
        <w:t xml:space="preserve"> that different </w:t>
      </w:r>
      <w:r w:rsidR="0026366E">
        <w:rPr>
          <w:rFonts w:eastAsia="宋体" w:hint="eastAsia"/>
          <w:lang w:eastAsia="zh-CN"/>
        </w:rPr>
        <w:t xml:space="preserve">DRX configuration </w:t>
      </w:r>
      <w:r w:rsidR="0026366E" w:rsidRPr="0026366E">
        <w:rPr>
          <w:rFonts w:eastAsia="宋体"/>
          <w:lang w:eastAsia="zh-CN"/>
        </w:rPr>
        <w:t xml:space="preserve">parameters </w:t>
      </w:r>
      <w:r w:rsidR="0026366E">
        <w:rPr>
          <w:rFonts w:eastAsia="宋体" w:hint="eastAsia"/>
          <w:lang w:eastAsia="zh-CN"/>
        </w:rPr>
        <w:t>can</w:t>
      </w:r>
      <w:r w:rsidR="0026366E" w:rsidRPr="0026366E">
        <w:rPr>
          <w:rFonts w:eastAsia="宋体"/>
          <w:lang w:eastAsia="zh-CN"/>
        </w:rPr>
        <w:t xml:space="preserve"> </w:t>
      </w:r>
      <w:r w:rsidR="0026366E">
        <w:rPr>
          <w:rFonts w:eastAsia="宋体"/>
          <w:lang w:eastAsia="zh-CN"/>
        </w:rPr>
        <w:t>be configured on different basis</w:t>
      </w:r>
      <w:r w:rsidR="0026366E">
        <w:rPr>
          <w:rFonts w:eastAsia="宋体" w:hint="eastAsia"/>
          <w:lang w:eastAsia="zh-CN"/>
        </w:rPr>
        <w:t xml:space="preserve"> </w:t>
      </w:r>
      <w:r w:rsidR="0026366E">
        <w:rPr>
          <w:rFonts w:eastAsia="宋体"/>
          <w:lang w:eastAsia="zh-CN"/>
        </w:rPr>
        <w:t>(</w:t>
      </w:r>
      <w:r w:rsidR="0026366E">
        <w:rPr>
          <w:rFonts w:eastAsia="宋体" w:hint="eastAsia"/>
          <w:lang w:eastAsia="zh-CN"/>
        </w:rPr>
        <w:t xml:space="preserve">e.g. </w:t>
      </w:r>
      <w:proofErr w:type="spellStart"/>
      <w:r w:rsidR="0026366E" w:rsidRPr="0026366E">
        <w:rPr>
          <w:rFonts w:eastAsia="宋体"/>
          <w:lang w:eastAsia="zh-CN"/>
        </w:rPr>
        <w:t>sl</w:t>
      </w:r>
      <w:proofErr w:type="spellEnd"/>
      <w:r w:rsidR="0026366E" w:rsidRPr="0026366E">
        <w:rPr>
          <w:rFonts w:eastAsia="宋体"/>
          <w:lang w:eastAsia="zh-CN"/>
        </w:rPr>
        <w:t>-</w:t>
      </w:r>
      <w:proofErr w:type="spellStart"/>
      <w:r w:rsidR="0026366E" w:rsidRPr="0026366E">
        <w:rPr>
          <w:rFonts w:eastAsia="宋体"/>
          <w:lang w:eastAsia="zh-CN"/>
        </w:rPr>
        <w:t>drx</w:t>
      </w:r>
      <w:proofErr w:type="spellEnd"/>
      <w:r w:rsidR="0026366E" w:rsidRPr="0026366E">
        <w:rPr>
          <w:rFonts w:eastAsia="宋体"/>
          <w:lang w:eastAsia="zh-CN"/>
        </w:rPr>
        <w:t xml:space="preserve">-Cycle </w:t>
      </w:r>
      <w:r w:rsidR="0026366E">
        <w:rPr>
          <w:rFonts w:eastAsia="宋体" w:hint="eastAsia"/>
          <w:lang w:eastAsia="zh-CN"/>
        </w:rPr>
        <w:t>is</w:t>
      </w:r>
      <w:r w:rsidR="0026366E" w:rsidRPr="0026366E">
        <w:rPr>
          <w:rFonts w:eastAsia="宋体"/>
          <w:lang w:eastAsia="zh-CN"/>
        </w:rPr>
        <w:t xml:space="preserve"> configured per-PQI/</w:t>
      </w:r>
      <w:proofErr w:type="spellStart"/>
      <w:r w:rsidR="0026366E" w:rsidRPr="0026366E">
        <w:rPr>
          <w:rFonts w:eastAsia="宋体"/>
          <w:lang w:eastAsia="zh-CN"/>
        </w:rPr>
        <w:t>QoS</w:t>
      </w:r>
      <w:proofErr w:type="spellEnd"/>
      <w:r w:rsidR="0026366E">
        <w:rPr>
          <w:rFonts w:eastAsia="宋体" w:hint="eastAsia"/>
          <w:lang w:eastAsia="zh-CN"/>
        </w:rPr>
        <w:t xml:space="preserve"> and </w:t>
      </w:r>
      <w:proofErr w:type="spellStart"/>
      <w:r w:rsidR="0026366E" w:rsidRPr="0026366E">
        <w:rPr>
          <w:rFonts w:eastAsia="宋体"/>
          <w:lang w:eastAsia="zh-CN"/>
        </w:rPr>
        <w:t>sl-drx-StartOffset</w:t>
      </w:r>
      <w:proofErr w:type="spellEnd"/>
      <w:r w:rsidR="0026366E">
        <w:rPr>
          <w:rFonts w:eastAsia="宋体" w:hint="eastAsia"/>
          <w:lang w:eastAsia="zh-CN"/>
        </w:rPr>
        <w:t xml:space="preserve"> is configured per-destination</w:t>
      </w:r>
      <w:r w:rsidR="0026366E">
        <w:rPr>
          <w:rFonts w:eastAsia="宋体"/>
          <w:lang w:eastAsia="zh-CN"/>
        </w:rPr>
        <w:t>)</w:t>
      </w:r>
      <w:r w:rsidR="0026366E">
        <w:rPr>
          <w:rFonts w:eastAsia="宋体" w:hint="eastAsia"/>
          <w:lang w:eastAsia="zh-CN"/>
        </w:rPr>
        <w:t>.</w:t>
      </w:r>
      <w:r w:rsidRPr="000B04EE">
        <w:rPr>
          <w:rFonts w:eastAsia="宋体" w:hint="eastAsia"/>
          <w:lang w:eastAsia="zh-CN"/>
        </w:rPr>
        <w:t xml:space="preserve"> </w:t>
      </w:r>
      <w:r w:rsidR="000B04EE" w:rsidRPr="000B04EE">
        <w:rPr>
          <w:rFonts w:eastAsia="宋体" w:hint="eastAsia"/>
          <w:lang w:eastAsia="zh-CN"/>
        </w:rPr>
        <w:t>For</w:t>
      </w:r>
      <w:r w:rsidR="000B04EE">
        <w:rPr>
          <w:rFonts w:eastAsia="宋体" w:hint="eastAsia"/>
          <w:lang w:eastAsia="zh-CN"/>
        </w:rPr>
        <w:t xml:space="preserve"> </w:t>
      </w:r>
      <w:proofErr w:type="spellStart"/>
      <w:r w:rsidR="000B04EE">
        <w:rPr>
          <w:rFonts w:eastAsia="宋体" w:hint="eastAsia"/>
          <w:lang w:eastAsia="zh-CN"/>
        </w:rPr>
        <w:t>Uu</w:t>
      </w:r>
      <w:proofErr w:type="spellEnd"/>
      <w:r w:rsidR="000B04EE">
        <w:rPr>
          <w:rFonts w:eastAsia="宋体" w:hint="eastAsia"/>
          <w:lang w:eastAsia="zh-CN"/>
        </w:rPr>
        <w:t xml:space="preserve"> DRX, there is only one parameter to cover the above two parameters</w:t>
      </w:r>
      <w:r w:rsidR="009F12AE">
        <w:rPr>
          <w:rFonts w:eastAsia="宋体" w:hint="eastAsia"/>
          <w:lang w:eastAsia="zh-CN"/>
        </w:rPr>
        <w:t xml:space="preserve"> </w:t>
      </w:r>
      <w:r w:rsidR="000B04EE">
        <w:rPr>
          <w:rFonts w:eastAsia="宋体" w:hint="eastAsia"/>
          <w:lang w:eastAsia="zh-CN"/>
        </w:rPr>
        <w:t>(</w:t>
      </w:r>
      <w:proofErr w:type="spellStart"/>
      <w:r w:rsidR="000B04EE" w:rsidRPr="000B04EE">
        <w:rPr>
          <w:rFonts w:eastAsia="宋体"/>
          <w:lang w:eastAsia="zh-CN"/>
        </w:rPr>
        <w:t>drx-LongCycleStartOffset</w:t>
      </w:r>
      <w:proofErr w:type="spellEnd"/>
      <w:r w:rsidR="000B04EE">
        <w:rPr>
          <w:rFonts w:eastAsia="宋体" w:hint="eastAsia"/>
          <w:lang w:eastAsia="zh-CN"/>
        </w:rPr>
        <w:t xml:space="preserve">, it stands for </w:t>
      </w:r>
      <w:proofErr w:type="spellStart"/>
      <w:r w:rsidR="000B04EE" w:rsidRPr="00D96C74">
        <w:rPr>
          <w:i/>
          <w:lang w:eastAsia="sv-SE"/>
        </w:rPr>
        <w:t>drx-LongCycle</w:t>
      </w:r>
      <w:proofErr w:type="spellEnd"/>
      <w:r w:rsidR="000B04EE" w:rsidRPr="00D96C74">
        <w:rPr>
          <w:szCs w:val="22"/>
          <w:lang w:eastAsia="sv-SE"/>
        </w:rPr>
        <w:t xml:space="preserve"> in </w:t>
      </w:r>
      <w:proofErr w:type="spellStart"/>
      <w:r w:rsidR="000B04EE" w:rsidRPr="00D96C74">
        <w:rPr>
          <w:szCs w:val="22"/>
          <w:lang w:eastAsia="sv-SE"/>
        </w:rPr>
        <w:t>ms</w:t>
      </w:r>
      <w:proofErr w:type="spellEnd"/>
      <w:r w:rsidR="000B04EE" w:rsidRPr="00D96C74">
        <w:rPr>
          <w:szCs w:val="22"/>
          <w:lang w:eastAsia="sv-SE"/>
        </w:rPr>
        <w:t xml:space="preserve"> and </w:t>
      </w:r>
      <w:proofErr w:type="spellStart"/>
      <w:r w:rsidR="000B04EE" w:rsidRPr="00D96C74">
        <w:rPr>
          <w:i/>
          <w:lang w:eastAsia="sv-SE"/>
        </w:rPr>
        <w:t>drx-StartOffset</w:t>
      </w:r>
      <w:proofErr w:type="spellEnd"/>
      <w:r w:rsidR="000B04EE" w:rsidRPr="00D96C74">
        <w:rPr>
          <w:szCs w:val="22"/>
          <w:lang w:eastAsia="sv-SE"/>
        </w:rPr>
        <w:t xml:space="preserve"> in multiples of 1 </w:t>
      </w:r>
      <w:proofErr w:type="spellStart"/>
      <w:r w:rsidR="000B04EE" w:rsidRPr="00D96C74">
        <w:rPr>
          <w:szCs w:val="22"/>
          <w:lang w:eastAsia="sv-SE"/>
        </w:rPr>
        <w:t>ms</w:t>
      </w:r>
      <w:proofErr w:type="spellEnd"/>
      <w:r w:rsidR="000B04EE">
        <w:rPr>
          <w:rFonts w:eastAsia="宋体" w:hint="eastAsia"/>
          <w:lang w:eastAsia="zh-CN"/>
        </w:rPr>
        <w:t>).</w:t>
      </w:r>
      <w:r w:rsidR="00E25FA6">
        <w:rPr>
          <w:rFonts w:eastAsia="宋体" w:hint="eastAsia"/>
          <w:lang w:eastAsia="zh-CN"/>
        </w:rPr>
        <w:t xml:space="preserve"> </w:t>
      </w:r>
      <w:r w:rsidR="002C6C3F">
        <w:rPr>
          <w:rFonts w:eastAsia="宋体" w:hint="eastAsia"/>
          <w:lang w:eastAsia="zh-CN"/>
        </w:rPr>
        <w:t xml:space="preserve">For SL </w:t>
      </w:r>
      <w:proofErr w:type="spellStart"/>
      <w:r w:rsidR="002C6C3F">
        <w:rPr>
          <w:rFonts w:eastAsia="宋体" w:hint="eastAsia"/>
          <w:lang w:eastAsia="zh-CN"/>
        </w:rPr>
        <w:t>groupcast</w:t>
      </w:r>
      <w:proofErr w:type="spellEnd"/>
      <w:r w:rsidR="002C6C3F">
        <w:rPr>
          <w:rFonts w:eastAsia="宋体" w:hint="eastAsia"/>
          <w:lang w:eastAsia="zh-CN"/>
        </w:rPr>
        <w:t xml:space="preserve"> and broadcast, s</w:t>
      </w:r>
      <w:r w:rsidR="00AF25EC">
        <w:rPr>
          <w:rFonts w:eastAsia="宋体" w:hint="eastAsia"/>
          <w:lang w:eastAsia="zh-CN"/>
        </w:rPr>
        <w:t xml:space="preserve">ome </w:t>
      </w:r>
      <w:r w:rsidR="00AF25EC">
        <w:rPr>
          <w:rFonts w:eastAsia="宋体"/>
          <w:lang w:eastAsia="zh-CN"/>
        </w:rPr>
        <w:t>companies</w:t>
      </w:r>
      <w:r w:rsidR="00AF25EC">
        <w:rPr>
          <w:rFonts w:eastAsia="宋体" w:hint="eastAsia"/>
          <w:lang w:eastAsia="zh-CN"/>
        </w:rPr>
        <w:t xml:space="preserve"> argued that there is no relationship </w:t>
      </w:r>
      <w:r w:rsidR="00AF25EC">
        <w:rPr>
          <w:rFonts w:eastAsia="等线" w:cs="Arial" w:hint="eastAsia"/>
        </w:rPr>
        <w:t xml:space="preserve">between </w:t>
      </w:r>
      <w:proofErr w:type="spellStart"/>
      <w:r w:rsidR="00AF25EC">
        <w:rPr>
          <w:rFonts w:eastAsia="等线" w:cs="Arial" w:hint="eastAsia"/>
        </w:rPr>
        <w:t>startoffset</w:t>
      </w:r>
      <w:proofErr w:type="spellEnd"/>
      <w:r w:rsidR="00AF25EC">
        <w:rPr>
          <w:rFonts w:eastAsia="等线" w:cs="Arial" w:hint="eastAsia"/>
        </w:rPr>
        <w:t xml:space="preserve"> </w:t>
      </w:r>
      <w:r w:rsidR="00AF25EC">
        <w:rPr>
          <w:rFonts w:eastAsia="等线" w:cs="Arial" w:hint="eastAsia"/>
        </w:rPr>
        <w:lastRenderedPageBreak/>
        <w:t xml:space="preserve">and </w:t>
      </w:r>
      <w:proofErr w:type="spellStart"/>
      <w:r w:rsidR="00AF25EC">
        <w:rPr>
          <w:rFonts w:eastAsia="等线" w:cs="Arial" w:hint="eastAsia"/>
        </w:rPr>
        <w:t>QoS</w:t>
      </w:r>
      <w:proofErr w:type="spellEnd"/>
      <w:r w:rsidR="00AF25EC">
        <w:rPr>
          <w:rFonts w:eastAsia="宋体" w:hint="eastAsia"/>
          <w:lang w:eastAsia="zh-CN"/>
        </w:rPr>
        <w:t xml:space="preserve">. Indeed, we share the same view </w:t>
      </w:r>
      <w:r w:rsidR="008351AB">
        <w:rPr>
          <w:rFonts w:eastAsia="宋体" w:hint="eastAsia"/>
          <w:lang w:eastAsia="zh-CN"/>
        </w:rPr>
        <w:t>with the above</w:t>
      </w:r>
      <w:r w:rsidR="00AF25EC">
        <w:rPr>
          <w:rFonts w:eastAsia="宋体" w:hint="eastAsia"/>
          <w:lang w:eastAsia="zh-CN"/>
        </w:rPr>
        <w:t xml:space="preserve"> arg</w:t>
      </w:r>
      <w:r w:rsidR="008351AB">
        <w:rPr>
          <w:rFonts w:eastAsia="宋体" w:hint="eastAsia"/>
          <w:lang w:eastAsia="zh-CN"/>
        </w:rPr>
        <w:t>ument</w:t>
      </w:r>
      <w:r w:rsidR="00AF25EC">
        <w:rPr>
          <w:rFonts w:eastAsia="宋体" w:hint="eastAsia"/>
          <w:lang w:eastAsia="zh-CN"/>
        </w:rPr>
        <w:t xml:space="preserve">. But </w:t>
      </w:r>
      <w:r w:rsidR="009F12AE">
        <w:rPr>
          <w:rFonts w:eastAsia="宋体" w:hint="eastAsia"/>
          <w:lang w:eastAsia="zh-CN"/>
        </w:rPr>
        <w:t>we think</w:t>
      </w:r>
      <w:r w:rsidR="00115243">
        <w:rPr>
          <w:rFonts w:eastAsia="宋体" w:hint="eastAsia"/>
          <w:lang w:eastAsia="zh-CN"/>
        </w:rPr>
        <w:t xml:space="preserve"> </w:t>
      </w:r>
      <w:r w:rsidR="00115243" w:rsidRPr="00115243">
        <w:rPr>
          <w:rFonts w:eastAsia="宋体"/>
          <w:lang w:eastAsia="zh-CN"/>
        </w:rPr>
        <w:t xml:space="preserve">PQI/ </w:t>
      </w:r>
      <w:proofErr w:type="spellStart"/>
      <w:r w:rsidR="00115243" w:rsidRPr="00115243">
        <w:rPr>
          <w:rFonts w:eastAsia="宋体"/>
          <w:lang w:eastAsia="zh-CN"/>
        </w:rPr>
        <w:t>QoS</w:t>
      </w:r>
      <w:proofErr w:type="spellEnd"/>
      <w:r w:rsidR="00115243" w:rsidRPr="00115243">
        <w:rPr>
          <w:rFonts w:eastAsia="宋体"/>
          <w:lang w:eastAsia="zh-CN"/>
        </w:rPr>
        <w:t xml:space="preserve"> based DRX configuration can</w:t>
      </w:r>
      <w:r w:rsidR="00115243">
        <w:rPr>
          <w:rFonts w:eastAsia="宋体" w:hint="eastAsia"/>
          <w:lang w:eastAsia="zh-CN"/>
        </w:rPr>
        <w:t xml:space="preserve"> also </w:t>
      </w:r>
      <w:r w:rsidR="00115243" w:rsidRPr="00115243">
        <w:rPr>
          <w:rFonts w:eastAsia="宋体"/>
          <w:lang w:eastAsia="zh-CN"/>
        </w:rPr>
        <w:t>distribute the load on the physical resources evenly across time.</w:t>
      </w:r>
      <w:r w:rsidR="003D2551">
        <w:rPr>
          <w:rFonts w:eastAsia="宋体" w:hint="eastAsia"/>
          <w:lang w:eastAsia="zh-CN"/>
        </w:rPr>
        <w:t xml:space="preserve"> </w:t>
      </w:r>
      <w:r w:rsidR="00F0716B" w:rsidRPr="00AC74DE">
        <w:rPr>
          <w:rFonts w:eastAsia="宋体"/>
          <w:lang w:eastAsia="zh-CN"/>
        </w:rPr>
        <w:t xml:space="preserve">The main drawback of agreeing </w:t>
      </w:r>
      <w:proofErr w:type="spellStart"/>
      <w:r w:rsidR="00F0716B" w:rsidRPr="00AC74DE">
        <w:rPr>
          <w:rFonts w:eastAsia="宋体"/>
          <w:lang w:eastAsia="zh-CN"/>
        </w:rPr>
        <w:t>startoffset</w:t>
      </w:r>
      <w:proofErr w:type="spellEnd"/>
      <w:r w:rsidR="00F0716B" w:rsidRPr="00AC74DE">
        <w:rPr>
          <w:rFonts w:eastAsia="宋体"/>
          <w:lang w:eastAsia="zh-CN"/>
        </w:rPr>
        <w:t xml:space="preserve"> configured per-destination is at cost of more power </w:t>
      </w:r>
      <w:r w:rsidR="00D7093F" w:rsidRPr="00AC74DE">
        <w:rPr>
          <w:rFonts w:eastAsia="宋体"/>
          <w:lang w:eastAsia="zh-CN"/>
        </w:rPr>
        <w:t>consumption</w:t>
      </w:r>
      <w:r w:rsidR="00F0716B" w:rsidRPr="00AC74DE">
        <w:rPr>
          <w:rFonts w:eastAsia="宋体" w:hint="eastAsia"/>
          <w:lang w:eastAsia="zh-CN"/>
        </w:rPr>
        <w:t xml:space="preserve">. E.g. if </w:t>
      </w:r>
      <w:r w:rsidR="008721BC" w:rsidRPr="00AC74DE">
        <w:rPr>
          <w:rFonts w:eastAsia="宋体" w:hint="eastAsia"/>
          <w:lang w:eastAsia="zh-CN"/>
        </w:rPr>
        <w:t>a</w:t>
      </w:r>
      <w:r w:rsidR="00F0716B" w:rsidRPr="00AC74DE">
        <w:rPr>
          <w:rFonts w:eastAsia="宋体" w:hint="eastAsia"/>
          <w:lang w:eastAsia="zh-CN"/>
        </w:rPr>
        <w:t xml:space="preserve"> UE is interested at one PQI service, there will be multi destination ID</w:t>
      </w:r>
      <w:r w:rsidR="008721BC" w:rsidRPr="00AC74DE">
        <w:rPr>
          <w:rFonts w:eastAsia="宋体" w:hint="eastAsia"/>
          <w:lang w:eastAsia="zh-CN"/>
        </w:rPr>
        <w:t>s</w:t>
      </w:r>
      <w:r w:rsidR="00F0716B" w:rsidRPr="00AC74DE">
        <w:rPr>
          <w:rFonts w:eastAsia="宋体" w:hint="eastAsia"/>
          <w:lang w:eastAsia="zh-CN"/>
        </w:rPr>
        <w:t xml:space="preserve"> for </w:t>
      </w:r>
      <w:r w:rsidR="00F0716B" w:rsidRPr="00AC74DE">
        <w:rPr>
          <w:rFonts w:eastAsia="宋体"/>
          <w:lang w:eastAsia="zh-CN"/>
        </w:rPr>
        <w:t>thi</w:t>
      </w:r>
      <w:r w:rsidR="00F0716B" w:rsidRPr="00AC74DE">
        <w:rPr>
          <w:rFonts w:eastAsia="宋体" w:hint="eastAsia"/>
          <w:lang w:eastAsia="zh-CN"/>
        </w:rPr>
        <w:t>s PQI corresponding multi offset</w:t>
      </w:r>
      <w:r w:rsidR="008721BC" w:rsidRPr="00AC74DE">
        <w:rPr>
          <w:rFonts w:eastAsia="宋体" w:hint="eastAsia"/>
          <w:lang w:eastAsia="zh-CN"/>
        </w:rPr>
        <w:t>s</w:t>
      </w:r>
      <w:r w:rsidR="00F0716B" w:rsidRPr="00AC74DE">
        <w:rPr>
          <w:rFonts w:eastAsia="宋体" w:hint="eastAsia"/>
          <w:lang w:eastAsia="zh-CN"/>
        </w:rPr>
        <w:t>, then the UE should wake up at every of</w:t>
      </w:r>
      <w:r w:rsidR="001C362B" w:rsidRPr="00AC74DE">
        <w:rPr>
          <w:rFonts w:eastAsia="宋体" w:hint="eastAsia"/>
          <w:lang w:eastAsia="zh-CN"/>
        </w:rPr>
        <w:t>fset which is more power consumption</w:t>
      </w:r>
      <w:r w:rsidR="00F0716B" w:rsidRPr="00AC74DE">
        <w:rPr>
          <w:rFonts w:eastAsia="宋体" w:hint="eastAsia"/>
          <w:lang w:eastAsia="zh-CN"/>
        </w:rPr>
        <w:t>. Additionally,</w:t>
      </w:r>
      <w:r w:rsidR="00115243" w:rsidRPr="00AC74DE">
        <w:rPr>
          <w:rFonts w:eastAsia="宋体" w:hint="eastAsia"/>
          <w:lang w:eastAsia="zh-CN"/>
        </w:rPr>
        <w:t xml:space="preserve"> </w:t>
      </w:r>
      <w:r w:rsidR="00D078D1" w:rsidRPr="00AC74DE">
        <w:rPr>
          <w:rFonts w:eastAsia="等线" w:cs="Arial" w:hint="eastAsia"/>
          <w:lang w:eastAsia="zh-CN"/>
        </w:rPr>
        <w:t>i</w:t>
      </w:r>
      <w:r w:rsidR="00EB4D30" w:rsidRPr="00AC74DE">
        <w:rPr>
          <w:rFonts w:eastAsia="等线" w:cs="Arial" w:hint="eastAsia"/>
          <w:lang w:eastAsia="zh-CN"/>
        </w:rPr>
        <w:t xml:space="preserve">f we agree that </w:t>
      </w:r>
      <w:r w:rsidR="00EB4D30" w:rsidRPr="00AC74DE">
        <w:rPr>
          <w:rFonts w:eastAsia="宋体"/>
          <w:lang w:eastAsia="zh-CN"/>
        </w:rPr>
        <w:t xml:space="preserve">different </w:t>
      </w:r>
      <w:r w:rsidR="00EB4D30" w:rsidRPr="00AC74DE">
        <w:rPr>
          <w:rFonts w:eastAsia="宋体" w:hint="eastAsia"/>
          <w:lang w:eastAsia="zh-CN"/>
        </w:rPr>
        <w:t xml:space="preserve">DRX configuration </w:t>
      </w:r>
      <w:r w:rsidR="00EB4D30" w:rsidRPr="00AC74DE">
        <w:rPr>
          <w:rFonts w:eastAsia="宋体"/>
          <w:lang w:eastAsia="zh-CN"/>
        </w:rPr>
        <w:t xml:space="preserve">parameters </w:t>
      </w:r>
      <w:r w:rsidR="00EB4D30" w:rsidRPr="00AC74DE">
        <w:rPr>
          <w:rFonts w:eastAsia="宋体" w:hint="eastAsia"/>
          <w:lang w:eastAsia="zh-CN"/>
        </w:rPr>
        <w:t>can</w:t>
      </w:r>
      <w:r w:rsidR="00EB4D30" w:rsidRPr="00AC74DE">
        <w:rPr>
          <w:rFonts w:eastAsia="宋体"/>
          <w:lang w:eastAsia="zh-CN"/>
        </w:rPr>
        <w:t xml:space="preserve"> be configured on different basis</w:t>
      </w:r>
      <w:r w:rsidR="00EB4D30" w:rsidRPr="00AC74DE">
        <w:rPr>
          <w:rFonts w:eastAsia="等线" w:cs="Arial" w:hint="eastAsia"/>
          <w:lang w:eastAsia="zh-CN"/>
        </w:rPr>
        <w:t xml:space="preserve">, it will cause more confusion about the configuration </w:t>
      </w:r>
      <w:r w:rsidR="00EB4D30" w:rsidRPr="00AC74DE">
        <w:rPr>
          <w:rFonts w:eastAsia="等线" w:cs="Arial"/>
          <w:lang w:eastAsia="zh-CN"/>
        </w:rPr>
        <w:t>granularity</w:t>
      </w:r>
      <w:r w:rsidR="00EB4D30" w:rsidRPr="00AC74DE">
        <w:rPr>
          <w:rFonts w:eastAsia="等线" w:cs="Arial" w:hint="eastAsia"/>
          <w:lang w:eastAsia="zh-CN"/>
        </w:rPr>
        <w:t xml:space="preserve"> in the spec. At last</w:t>
      </w:r>
      <w:r w:rsidR="00954D5F" w:rsidRPr="00AC74DE">
        <w:rPr>
          <w:rFonts w:eastAsia="等线" w:cs="Arial" w:hint="eastAsia"/>
          <w:lang w:eastAsia="zh-CN"/>
        </w:rPr>
        <w:t>,</w:t>
      </w:r>
      <w:r w:rsidR="00043CA9" w:rsidRPr="00AC74DE">
        <w:rPr>
          <w:rFonts w:eastAsia="等线" w:cs="Arial" w:hint="eastAsia"/>
          <w:lang w:eastAsia="zh-CN"/>
        </w:rPr>
        <w:t xml:space="preserve"> the fu</w:t>
      </w:r>
      <w:r w:rsidR="00043CA9">
        <w:rPr>
          <w:rFonts w:eastAsia="等线" w:cs="Arial" w:hint="eastAsia"/>
          <w:lang w:eastAsia="zh-CN"/>
        </w:rPr>
        <w:t>nction of distributing the load is not in the scope of DRX configuration</w:t>
      </w:r>
      <w:r w:rsidR="00043CA9">
        <w:rPr>
          <w:rFonts w:eastAsia="等线" w:cs="Arial"/>
          <w:lang w:eastAsia="zh-CN"/>
        </w:rPr>
        <w:t>’</w:t>
      </w:r>
      <w:r w:rsidR="00043CA9">
        <w:rPr>
          <w:rFonts w:eastAsia="等线" w:cs="Arial" w:hint="eastAsia"/>
          <w:lang w:eastAsia="zh-CN"/>
        </w:rPr>
        <w:t xml:space="preserve">s scope. So we prefer to configure the DRX parameters base on the same </w:t>
      </w:r>
      <w:r w:rsidR="00043CA9" w:rsidRPr="00043CA9">
        <w:rPr>
          <w:rFonts w:eastAsia="等线" w:cs="Arial"/>
          <w:lang w:eastAsia="zh-CN"/>
        </w:rPr>
        <w:t>criterion</w:t>
      </w:r>
      <w:r w:rsidR="00043CA9">
        <w:rPr>
          <w:rFonts w:eastAsia="等线" w:cs="Arial" w:hint="eastAsia"/>
          <w:lang w:eastAsia="zh-CN"/>
        </w:rPr>
        <w:t>.</w:t>
      </w:r>
    </w:p>
    <w:p w:rsidR="00043CA9" w:rsidRDefault="00043CA9" w:rsidP="005F3D39">
      <w:pPr>
        <w:spacing w:before="120" w:after="120"/>
        <w:rPr>
          <w:rFonts w:eastAsia="宋体"/>
          <w:b/>
          <w:szCs w:val="20"/>
          <w:lang w:val="en-GB" w:eastAsia="zh-CN"/>
        </w:rPr>
      </w:pPr>
      <w:bookmarkStart w:id="10" w:name="_Ref71275507"/>
      <w:r w:rsidRPr="005854B8">
        <w:rPr>
          <w:rFonts w:eastAsia="宋体"/>
          <w:b/>
          <w:szCs w:val="20"/>
          <w:lang w:val="en-GB" w:eastAsia="zh-CN"/>
        </w:rPr>
        <w:t xml:space="preserve">Proposal </w:t>
      </w:r>
      <w:r w:rsidRPr="005854B8">
        <w:rPr>
          <w:rFonts w:eastAsia="宋体"/>
          <w:b/>
          <w:szCs w:val="20"/>
          <w:lang w:val="en-GB" w:eastAsia="zh-CN"/>
        </w:rPr>
        <w:fldChar w:fldCharType="begin"/>
      </w:r>
      <w:r w:rsidRPr="005854B8">
        <w:rPr>
          <w:rFonts w:eastAsia="宋体"/>
          <w:b/>
          <w:szCs w:val="20"/>
          <w:lang w:val="en-GB" w:eastAsia="zh-CN"/>
        </w:rPr>
        <w:instrText xml:space="preserve"> SEQ Proposal \* ARABIC </w:instrText>
      </w:r>
      <w:r w:rsidRPr="005854B8">
        <w:rPr>
          <w:rFonts w:eastAsia="宋体"/>
          <w:b/>
          <w:szCs w:val="20"/>
          <w:lang w:val="en-GB" w:eastAsia="zh-CN"/>
        </w:rPr>
        <w:fldChar w:fldCharType="separate"/>
      </w:r>
      <w:r w:rsidR="00D7489E">
        <w:rPr>
          <w:rFonts w:eastAsia="宋体"/>
          <w:b/>
          <w:noProof/>
          <w:szCs w:val="20"/>
          <w:lang w:val="en-GB" w:eastAsia="zh-CN"/>
        </w:rPr>
        <w:t>2</w:t>
      </w:r>
      <w:r w:rsidRPr="005854B8">
        <w:rPr>
          <w:rFonts w:eastAsia="宋体"/>
          <w:b/>
          <w:szCs w:val="20"/>
          <w:lang w:val="en-GB" w:eastAsia="zh-CN"/>
        </w:rPr>
        <w:fldChar w:fldCharType="end"/>
      </w:r>
      <w:r w:rsidRPr="005854B8">
        <w:rPr>
          <w:rFonts w:eastAsia="宋体" w:hint="eastAsia"/>
          <w:b/>
          <w:szCs w:val="20"/>
          <w:lang w:val="en-GB" w:eastAsia="zh-CN"/>
        </w:rPr>
        <w:t xml:space="preserve">: </w:t>
      </w:r>
      <w:r w:rsidRPr="007F72DF">
        <w:rPr>
          <w:rFonts w:eastAsia="宋体"/>
          <w:b/>
          <w:szCs w:val="20"/>
          <w:lang w:val="en-GB" w:eastAsia="zh-CN"/>
        </w:rPr>
        <w:t xml:space="preserve">For SL </w:t>
      </w:r>
      <w:proofErr w:type="spellStart"/>
      <w:r w:rsidRPr="007F72DF">
        <w:rPr>
          <w:rFonts w:eastAsia="宋体" w:hint="eastAsia"/>
          <w:b/>
          <w:szCs w:val="20"/>
          <w:lang w:val="en-GB" w:eastAsia="zh-CN"/>
        </w:rPr>
        <w:t>groupcast</w:t>
      </w:r>
      <w:proofErr w:type="spellEnd"/>
      <w:r>
        <w:rPr>
          <w:rFonts w:eastAsia="宋体" w:hint="eastAsia"/>
          <w:b/>
          <w:szCs w:val="20"/>
          <w:lang w:val="en-GB" w:eastAsia="zh-CN"/>
        </w:rPr>
        <w:t xml:space="preserve"> </w:t>
      </w:r>
      <w:r w:rsidRPr="00AD50D2">
        <w:rPr>
          <w:rFonts w:eastAsia="宋体" w:hint="eastAsia"/>
          <w:b/>
          <w:szCs w:val="20"/>
          <w:lang w:val="en-GB" w:eastAsia="zh-CN"/>
        </w:rPr>
        <w:t>and</w:t>
      </w:r>
      <w:r>
        <w:rPr>
          <w:rFonts w:eastAsiaTheme="minorEastAsia" w:hint="eastAsia"/>
          <w:lang w:eastAsia="zh-CN"/>
        </w:rPr>
        <w:t xml:space="preserve"> </w:t>
      </w:r>
      <w:r w:rsidRPr="007F72DF">
        <w:rPr>
          <w:rFonts w:eastAsia="宋体" w:hint="eastAsia"/>
          <w:b/>
          <w:szCs w:val="20"/>
          <w:lang w:val="en-GB" w:eastAsia="zh-CN"/>
        </w:rPr>
        <w:t>broadcast</w:t>
      </w:r>
      <w:r w:rsidRPr="007F72DF">
        <w:rPr>
          <w:rFonts w:eastAsia="宋体"/>
          <w:b/>
          <w:szCs w:val="20"/>
          <w:lang w:val="en-GB" w:eastAsia="zh-CN"/>
        </w:rPr>
        <w:t xml:space="preserve">, SL DRX </w:t>
      </w:r>
      <w:r>
        <w:rPr>
          <w:rFonts w:eastAsia="宋体" w:hint="eastAsia"/>
          <w:b/>
          <w:szCs w:val="20"/>
          <w:lang w:val="en-GB" w:eastAsia="zh-CN"/>
        </w:rPr>
        <w:t xml:space="preserve">parameters </w:t>
      </w:r>
      <w:r w:rsidR="00954D5F">
        <w:rPr>
          <w:rFonts w:eastAsia="宋体" w:hint="eastAsia"/>
          <w:b/>
          <w:szCs w:val="20"/>
          <w:lang w:val="en-GB" w:eastAsia="zh-CN"/>
        </w:rPr>
        <w:t xml:space="preserve">should </w:t>
      </w:r>
      <w:r w:rsidR="00F660D4">
        <w:rPr>
          <w:rFonts w:eastAsia="宋体" w:hint="eastAsia"/>
          <w:b/>
          <w:szCs w:val="20"/>
          <w:lang w:val="en-GB" w:eastAsia="zh-CN"/>
        </w:rPr>
        <w:t xml:space="preserve">also </w:t>
      </w:r>
      <w:r w:rsidR="00954D5F">
        <w:rPr>
          <w:rFonts w:eastAsia="宋体" w:hint="eastAsia"/>
          <w:b/>
          <w:szCs w:val="20"/>
          <w:lang w:val="en-GB" w:eastAsia="zh-CN"/>
        </w:rPr>
        <w:t>be</w:t>
      </w:r>
      <w:r w:rsidRPr="007F72DF">
        <w:rPr>
          <w:rFonts w:eastAsia="宋体"/>
          <w:b/>
          <w:szCs w:val="20"/>
          <w:lang w:val="en-GB" w:eastAsia="zh-CN"/>
        </w:rPr>
        <w:t xml:space="preserve"> configured </w:t>
      </w:r>
      <w:r w:rsidR="00740437">
        <w:rPr>
          <w:rFonts w:eastAsia="宋体" w:hint="eastAsia"/>
          <w:b/>
          <w:szCs w:val="20"/>
          <w:lang w:val="en-GB" w:eastAsia="zh-CN"/>
        </w:rPr>
        <w:t>based on</w:t>
      </w:r>
      <w:r w:rsidR="00F660D4">
        <w:rPr>
          <w:rFonts w:eastAsia="宋体" w:hint="eastAsia"/>
          <w:b/>
          <w:szCs w:val="20"/>
          <w:lang w:val="en-GB" w:eastAsia="zh-CN"/>
        </w:rPr>
        <w:t xml:space="preserve"> PQI list</w:t>
      </w:r>
      <w:r w:rsidRPr="007F72DF">
        <w:rPr>
          <w:rFonts w:eastAsia="宋体"/>
          <w:b/>
          <w:szCs w:val="20"/>
          <w:lang w:val="en-GB" w:eastAsia="zh-CN"/>
        </w:rPr>
        <w:t>.</w:t>
      </w:r>
      <w:bookmarkEnd w:id="10"/>
    </w:p>
    <w:bookmarkEnd w:id="6"/>
    <w:p w:rsidR="002A4C26" w:rsidRPr="00852253" w:rsidRDefault="007101B0" w:rsidP="00295587">
      <w:pPr>
        <w:pStyle w:val="3"/>
        <w:spacing w:after="120"/>
        <w:ind w:left="602" w:hangingChars="300" w:hanging="602"/>
        <w:rPr>
          <w:rFonts w:eastAsiaTheme="minorEastAsia"/>
          <w:iCs/>
          <w:noProof/>
          <w:sz w:val="20"/>
          <w:szCs w:val="28"/>
          <w:lang w:eastAsia="zh-CN"/>
        </w:rPr>
      </w:pPr>
      <w:r>
        <w:rPr>
          <w:rFonts w:eastAsiaTheme="minorEastAsia" w:hint="eastAsia"/>
          <w:iCs/>
          <w:noProof/>
          <w:sz w:val="20"/>
          <w:szCs w:val="28"/>
          <w:lang w:eastAsia="zh-CN"/>
        </w:rPr>
        <w:t>D</w:t>
      </w:r>
      <w:r w:rsidR="00295587" w:rsidRPr="00852253">
        <w:rPr>
          <w:rFonts w:eastAsiaTheme="minorEastAsia"/>
          <w:iCs/>
          <w:noProof/>
          <w:sz w:val="20"/>
          <w:szCs w:val="28"/>
          <w:lang w:eastAsia="zh-CN"/>
        </w:rPr>
        <w:t xml:space="preserve">edicated-RRC </w:t>
      </w:r>
      <w:r>
        <w:rPr>
          <w:rFonts w:eastAsiaTheme="minorEastAsia" w:hint="eastAsia"/>
          <w:iCs/>
          <w:noProof/>
          <w:sz w:val="20"/>
          <w:szCs w:val="28"/>
          <w:lang w:eastAsia="zh-CN"/>
        </w:rPr>
        <w:t xml:space="preserve">for </w:t>
      </w:r>
      <w:r w:rsidR="00295587" w:rsidRPr="00852253">
        <w:rPr>
          <w:rFonts w:eastAsiaTheme="minorEastAsia"/>
          <w:iCs/>
          <w:noProof/>
          <w:sz w:val="20"/>
          <w:szCs w:val="28"/>
          <w:lang w:eastAsia="zh-CN"/>
        </w:rPr>
        <w:t>obtain</w:t>
      </w:r>
      <w:r>
        <w:rPr>
          <w:rFonts w:eastAsiaTheme="minorEastAsia" w:hint="eastAsia"/>
          <w:iCs/>
          <w:noProof/>
          <w:sz w:val="20"/>
          <w:szCs w:val="28"/>
          <w:lang w:eastAsia="zh-CN"/>
        </w:rPr>
        <w:t>ing</w:t>
      </w:r>
      <w:r w:rsidR="00295587" w:rsidRPr="00852253">
        <w:rPr>
          <w:rFonts w:eastAsiaTheme="minorEastAsia"/>
          <w:iCs/>
          <w:noProof/>
          <w:sz w:val="20"/>
          <w:szCs w:val="28"/>
          <w:lang w:eastAsia="zh-CN"/>
        </w:rPr>
        <w:t xml:space="preserve"> DRX configuration</w:t>
      </w:r>
      <w:r w:rsidR="00295587" w:rsidRPr="00852253">
        <w:rPr>
          <w:rFonts w:eastAsiaTheme="minorEastAsia" w:hint="eastAsia"/>
          <w:iCs/>
          <w:noProof/>
          <w:sz w:val="20"/>
          <w:szCs w:val="28"/>
          <w:lang w:eastAsia="zh-CN"/>
        </w:rPr>
        <w:t xml:space="preserve"> </w:t>
      </w:r>
    </w:p>
    <w:p w:rsidR="00231967" w:rsidRDefault="00231967" w:rsidP="0035189D">
      <w:pPr>
        <w:pStyle w:val="a0"/>
        <w:rPr>
          <w:rFonts w:eastAsiaTheme="minorEastAsia"/>
          <w:lang w:eastAsia="zh-CN"/>
        </w:rPr>
      </w:pPr>
      <w:r>
        <w:rPr>
          <w:rFonts w:eastAsiaTheme="minorEastAsia" w:hint="eastAsia"/>
          <w:lang w:eastAsia="zh-CN"/>
        </w:rPr>
        <w:t xml:space="preserve">Regarding to the SL DRX configuration for </w:t>
      </w:r>
      <w:proofErr w:type="spellStart"/>
      <w:r>
        <w:rPr>
          <w:rFonts w:eastAsiaTheme="minorEastAsia" w:hint="eastAsia"/>
          <w:lang w:eastAsia="zh-CN"/>
        </w:rPr>
        <w:t>groupcast</w:t>
      </w:r>
      <w:proofErr w:type="spellEnd"/>
      <w:r>
        <w:rPr>
          <w:rFonts w:eastAsiaTheme="minorEastAsia" w:hint="eastAsia"/>
          <w:lang w:eastAsia="zh-CN"/>
        </w:rPr>
        <w:t xml:space="preserve"> and broadcast, the following agreements were reached in RAN2#113 meeting</w:t>
      </w:r>
      <w:r w:rsidR="00C37547">
        <w:rPr>
          <w:rFonts w:eastAsiaTheme="minorEastAsia" w:hint="eastAsia"/>
          <w:lang w:eastAsia="zh-CN"/>
        </w:rPr>
        <w:t xml:space="preserve"> </w:t>
      </w:r>
      <w:r w:rsidR="00C37547">
        <w:rPr>
          <w:rFonts w:eastAsiaTheme="minorEastAsia"/>
          <w:lang w:eastAsia="zh-CN"/>
        </w:rPr>
        <w:fldChar w:fldCharType="begin"/>
      </w:r>
      <w:r w:rsidR="00C37547">
        <w:rPr>
          <w:rFonts w:eastAsiaTheme="minorEastAsia"/>
          <w:lang w:eastAsia="zh-CN"/>
        </w:rPr>
        <w:instrText xml:space="preserve"> </w:instrText>
      </w:r>
      <w:r w:rsidR="00C37547">
        <w:rPr>
          <w:rFonts w:eastAsiaTheme="minorEastAsia" w:hint="eastAsia"/>
          <w:lang w:eastAsia="zh-CN"/>
        </w:rPr>
        <w:instrText>REF _Ref70522714 \r \h</w:instrText>
      </w:r>
      <w:r w:rsidR="00C37547">
        <w:rPr>
          <w:rFonts w:eastAsiaTheme="minorEastAsia"/>
          <w:lang w:eastAsia="zh-CN"/>
        </w:rPr>
        <w:instrText xml:space="preserve"> </w:instrText>
      </w:r>
      <w:r w:rsidR="00C37547">
        <w:rPr>
          <w:rFonts w:eastAsiaTheme="minorEastAsia"/>
          <w:lang w:eastAsia="zh-CN"/>
        </w:rPr>
      </w:r>
      <w:r w:rsidR="00C37547">
        <w:rPr>
          <w:rFonts w:eastAsiaTheme="minorEastAsia"/>
          <w:lang w:eastAsia="zh-CN"/>
        </w:rPr>
        <w:fldChar w:fldCharType="separate"/>
      </w:r>
      <w:r w:rsidR="00D7489E">
        <w:rPr>
          <w:rFonts w:eastAsiaTheme="minorEastAsia"/>
          <w:lang w:eastAsia="zh-CN"/>
        </w:rPr>
        <w:t>[3]</w:t>
      </w:r>
      <w:r w:rsidR="00C37547">
        <w:rPr>
          <w:rFonts w:eastAsiaTheme="minorEastAsia"/>
          <w:lang w:eastAsia="zh-CN"/>
        </w:rPr>
        <w:fldChar w:fldCharType="end"/>
      </w:r>
      <w:r>
        <w:rPr>
          <w:rFonts w:eastAsiaTheme="minorEastAsia" w:hint="eastAsia"/>
          <w:lang w:eastAsia="zh-CN"/>
        </w:rPr>
        <w:t>:</w:t>
      </w:r>
    </w:p>
    <w:p w:rsidR="00231967" w:rsidRPr="005F1AFD" w:rsidRDefault="00231967"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rsidRPr="005F1AFD">
        <w:t>Agreements</w:t>
      </w:r>
      <w:r>
        <w:t xml:space="preserve"> on SL DRX configurations</w:t>
      </w:r>
    </w:p>
    <w:p w:rsidR="00231967" w:rsidRDefault="00231967"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t xml:space="preserve">1: </w:t>
      </w:r>
      <w:r>
        <w:tab/>
        <w:t>For broadcast/</w:t>
      </w:r>
      <w:proofErr w:type="spellStart"/>
      <w:r>
        <w:t>groupcast</w:t>
      </w:r>
      <w:proofErr w:type="spellEnd"/>
      <w:r>
        <w:t>, for out-of-coverage case, TX-UE/RX-UE obtain DRX configuration from pre-configuration.</w:t>
      </w:r>
    </w:p>
    <w:p w:rsidR="00231967" w:rsidRDefault="00231967"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t>2:</w:t>
      </w:r>
      <w:r>
        <w:tab/>
        <w:t>For broadcast/</w:t>
      </w:r>
      <w:proofErr w:type="spellStart"/>
      <w:r>
        <w:t>groupcast</w:t>
      </w:r>
      <w:proofErr w:type="spellEnd"/>
      <w:r>
        <w:t>, for in-coverage case, RRC_IDLE/INACTIVE TX-UE/RX-UE obtain DRX configuration from SIB. It is up to network implementation how to coordinate active time between different cells.</w:t>
      </w:r>
    </w:p>
    <w:p w:rsidR="00231967" w:rsidRDefault="00231967"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t>3:</w:t>
      </w:r>
      <w:r>
        <w:tab/>
        <w:t>For broadcast/</w:t>
      </w:r>
      <w:proofErr w:type="spellStart"/>
      <w:r>
        <w:t>groupcast</w:t>
      </w:r>
      <w:proofErr w:type="spellEnd"/>
      <w:r>
        <w:t xml:space="preserve">, for in-coverage case, for RRC_CONNECTED TX-UE/RX-UE can obtain DRX configuration from SIB. </w:t>
      </w:r>
      <w:r w:rsidRPr="00231967">
        <w:rPr>
          <w:highlight w:val="yellow"/>
        </w:rPr>
        <w:t>FFS</w:t>
      </w:r>
      <w:r>
        <w:t xml:space="preserve"> on whether dedicated-RRC is also used.</w:t>
      </w:r>
    </w:p>
    <w:p w:rsidR="003566A5" w:rsidRDefault="00984BCF" w:rsidP="00D7489E">
      <w:pPr>
        <w:pStyle w:val="a0"/>
        <w:spacing w:before="120"/>
        <w:rPr>
          <w:rFonts w:eastAsiaTheme="minorEastAsia"/>
          <w:lang w:eastAsia="zh-CN"/>
        </w:rPr>
      </w:pPr>
      <w:r>
        <w:rPr>
          <w:rFonts w:eastAsiaTheme="minorEastAsia" w:hint="eastAsia"/>
          <w:lang w:eastAsia="zh-CN"/>
        </w:rPr>
        <w:t xml:space="preserve">For the above FFS, it is still unclear that </w:t>
      </w:r>
      <w:r w:rsidR="00231967">
        <w:rPr>
          <w:rFonts w:eastAsiaTheme="minorEastAsia" w:hint="eastAsia"/>
          <w:lang w:eastAsia="zh-CN"/>
        </w:rPr>
        <w:t>f</w:t>
      </w:r>
      <w:r w:rsidR="00231967">
        <w:rPr>
          <w:rFonts w:eastAsiaTheme="minorEastAsia"/>
          <w:lang w:eastAsia="zh-CN"/>
        </w:rPr>
        <w:t>or broadcast</w:t>
      </w:r>
      <w:r w:rsidR="00231967">
        <w:rPr>
          <w:rFonts w:eastAsiaTheme="minorEastAsia" w:hint="eastAsia"/>
          <w:lang w:eastAsia="zh-CN"/>
        </w:rPr>
        <w:t xml:space="preserve"> and </w:t>
      </w:r>
      <w:proofErr w:type="spellStart"/>
      <w:r w:rsidR="00231967" w:rsidRPr="00355668">
        <w:rPr>
          <w:rFonts w:eastAsiaTheme="minorEastAsia"/>
          <w:lang w:eastAsia="zh-CN"/>
        </w:rPr>
        <w:t>groupcast</w:t>
      </w:r>
      <w:proofErr w:type="spellEnd"/>
      <w:r w:rsidR="00231967" w:rsidRPr="00355668">
        <w:rPr>
          <w:rFonts w:eastAsiaTheme="minorEastAsia"/>
          <w:lang w:eastAsia="zh-CN"/>
        </w:rPr>
        <w:t>, for in-coverage case, for RRC_CONNECTED TX-UE/RX-UE</w:t>
      </w:r>
      <w:r w:rsidR="00231967">
        <w:rPr>
          <w:rFonts w:eastAsiaTheme="minorEastAsia" w:hint="eastAsia"/>
          <w:lang w:eastAsia="zh-CN"/>
        </w:rPr>
        <w:t>, w</w:t>
      </w:r>
      <w:r w:rsidR="00231967" w:rsidRPr="00355668">
        <w:rPr>
          <w:rFonts w:eastAsiaTheme="minorEastAsia"/>
          <w:lang w:eastAsia="zh-CN"/>
        </w:rPr>
        <w:t xml:space="preserve">hether dedicated-RRC is also </w:t>
      </w:r>
      <w:r w:rsidR="009B0B96">
        <w:rPr>
          <w:rFonts w:eastAsiaTheme="minorEastAsia" w:hint="eastAsia"/>
          <w:lang w:eastAsia="zh-CN"/>
        </w:rPr>
        <w:t xml:space="preserve">can be </w:t>
      </w:r>
      <w:r w:rsidR="00231967" w:rsidRPr="00355668">
        <w:rPr>
          <w:rFonts w:eastAsiaTheme="minorEastAsia"/>
          <w:lang w:eastAsia="zh-CN"/>
        </w:rPr>
        <w:t>used</w:t>
      </w:r>
      <w:r w:rsidR="00231967">
        <w:rPr>
          <w:rFonts w:eastAsiaTheme="minorEastAsia" w:hint="eastAsia"/>
          <w:lang w:eastAsia="zh-CN"/>
        </w:rPr>
        <w:t xml:space="preserve"> to </w:t>
      </w:r>
      <w:r w:rsidR="00231967" w:rsidRPr="00355668">
        <w:rPr>
          <w:rFonts w:eastAsiaTheme="minorEastAsia"/>
          <w:lang w:eastAsia="zh-CN"/>
        </w:rPr>
        <w:t>obtain DRX configuration</w:t>
      </w:r>
      <w:r w:rsidR="00231967">
        <w:rPr>
          <w:rFonts w:eastAsiaTheme="minorEastAsia" w:hint="eastAsia"/>
          <w:lang w:eastAsia="zh-CN"/>
        </w:rPr>
        <w:t>?</w:t>
      </w:r>
      <w:r>
        <w:rPr>
          <w:rFonts w:eastAsiaTheme="minorEastAsia" w:hint="eastAsia"/>
          <w:lang w:eastAsia="zh-CN"/>
        </w:rPr>
        <w:t xml:space="preserve"> </w:t>
      </w:r>
      <w:r w:rsidR="00732C5B">
        <w:rPr>
          <w:rFonts w:eastAsiaTheme="minorEastAsia" w:hint="eastAsia"/>
          <w:lang w:eastAsia="zh-CN"/>
        </w:rPr>
        <w:t>During the email discussion</w:t>
      </w:r>
      <w:r w:rsidR="00C37547">
        <w:rPr>
          <w:rFonts w:eastAsiaTheme="minorEastAsia" w:hint="eastAsia"/>
          <w:lang w:eastAsia="zh-CN"/>
        </w:rPr>
        <w:t xml:space="preserve"> </w:t>
      </w:r>
      <w:r w:rsidR="00C37547">
        <w:rPr>
          <w:rFonts w:eastAsiaTheme="minorEastAsia"/>
          <w:lang w:eastAsia="zh-CN"/>
        </w:rPr>
        <w:fldChar w:fldCharType="begin"/>
      </w:r>
      <w:r w:rsidR="00C37547">
        <w:rPr>
          <w:rFonts w:eastAsiaTheme="minorEastAsia"/>
          <w:lang w:eastAsia="zh-CN"/>
        </w:rPr>
        <w:instrText xml:space="preserve"> </w:instrText>
      </w:r>
      <w:r w:rsidR="00C37547">
        <w:rPr>
          <w:rFonts w:eastAsiaTheme="minorEastAsia" w:hint="eastAsia"/>
          <w:lang w:eastAsia="zh-CN"/>
        </w:rPr>
        <w:instrText>REF _Ref70522726 \r \h</w:instrText>
      </w:r>
      <w:r w:rsidR="00C37547">
        <w:rPr>
          <w:rFonts w:eastAsiaTheme="minorEastAsia"/>
          <w:lang w:eastAsia="zh-CN"/>
        </w:rPr>
        <w:instrText xml:space="preserve"> </w:instrText>
      </w:r>
      <w:r w:rsidR="00C37547">
        <w:rPr>
          <w:rFonts w:eastAsiaTheme="minorEastAsia"/>
          <w:lang w:eastAsia="zh-CN"/>
        </w:rPr>
      </w:r>
      <w:r w:rsidR="00C37547">
        <w:rPr>
          <w:rFonts w:eastAsiaTheme="minorEastAsia"/>
          <w:lang w:eastAsia="zh-CN"/>
        </w:rPr>
        <w:fldChar w:fldCharType="separate"/>
      </w:r>
      <w:r w:rsidR="00D7489E">
        <w:rPr>
          <w:rFonts w:eastAsiaTheme="minorEastAsia"/>
          <w:lang w:eastAsia="zh-CN"/>
        </w:rPr>
        <w:t>[4]</w:t>
      </w:r>
      <w:r w:rsidR="00C37547">
        <w:rPr>
          <w:rFonts w:eastAsiaTheme="minorEastAsia"/>
          <w:lang w:eastAsia="zh-CN"/>
        </w:rPr>
        <w:fldChar w:fldCharType="end"/>
      </w:r>
      <w:r w:rsidR="00732C5B">
        <w:rPr>
          <w:rFonts w:eastAsiaTheme="minorEastAsia" w:hint="eastAsia"/>
          <w:lang w:eastAsia="zh-CN"/>
        </w:rPr>
        <w:t>, 12 of 21 companies support</w:t>
      </w:r>
      <w:r w:rsidR="009B0B96">
        <w:rPr>
          <w:rFonts w:eastAsiaTheme="minorEastAsia" w:hint="eastAsia"/>
          <w:lang w:eastAsia="zh-CN"/>
        </w:rPr>
        <w:t>ed</w:t>
      </w:r>
      <w:r w:rsidR="00732C5B">
        <w:rPr>
          <w:rFonts w:eastAsiaTheme="minorEastAsia" w:hint="eastAsia"/>
          <w:lang w:eastAsia="zh-CN"/>
        </w:rPr>
        <w:t xml:space="preserve"> to use dedicated-RRC to obtain DRX configuration for the above </w:t>
      </w:r>
      <w:r w:rsidR="009B0B96">
        <w:rPr>
          <w:rFonts w:eastAsiaTheme="minorEastAsia" w:hint="eastAsia"/>
          <w:lang w:eastAsia="zh-CN"/>
        </w:rPr>
        <w:t>case</w:t>
      </w:r>
      <w:r w:rsidR="00732C5B">
        <w:rPr>
          <w:rFonts w:eastAsiaTheme="minorEastAsia" w:hint="eastAsia"/>
          <w:lang w:eastAsia="zh-CN"/>
        </w:rPr>
        <w:t>.</w:t>
      </w:r>
    </w:p>
    <w:p w:rsidR="00231967" w:rsidRDefault="00984BCF" w:rsidP="00231967">
      <w:pPr>
        <w:pStyle w:val="a0"/>
        <w:rPr>
          <w:rFonts w:eastAsia="等线" w:cs="Arial"/>
          <w:lang w:eastAsia="zh-CN"/>
        </w:rPr>
      </w:pPr>
      <w:r>
        <w:rPr>
          <w:rFonts w:eastAsiaTheme="minorEastAsia" w:hint="eastAsia"/>
          <w:lang w:eastAsia="zh-CN"/>
        </w:rPr>
        <w:t xml:space="preserve">The </w:t>
      </w:r>
      <w:r>
        <w:rPr>
          <w:rFonts w:eastAsiaTheme="minorEastAsia"/>
          <w:lang w:eastAsia="zh-CN"/>
        </w:rPr>
        <w:t>proponent</w:t>
      </w:r>
      <w:r w:rsidR="003566A5">
        <w:rPr>
          <w:rFonts w:eastAsiaTheme="minorEastAsia" w:hint="eastAsia"/>
          <w:lang w:eastAsia="zh-CN"/>
        </w:rPr>
        <w:t xml:space="preserve"> of dedicated-R</w:t>
      </w:r>
      <w:r w:rsidR="00831FBA">
        <w:rPr>
          <w:rFonts w:eastAsiaTheme="minorEastAsia" w:hint="eastAsia"/>
          <w:lang w:eastAsia="zh-CN"/>
        </w:rPr>
        <w:t>RC for this issue declared that the same principle should be followed</w:t>
      </w:r>
      <w:r w:rsidR="007A5B8F">
        <w:rPr>
          <w:rFonts w:eastAsiaTheme="minorEastAsia" w:hint="eastAsia"/>
          <w:lang w:eastAsia="zh-CN"/>
        </w:rPr>
        <w:t xml:space="preserve"> with R</w:t>
      </w:r>
      <w:r w:rsidR="000B07CD">
        <w:rPr>
          <w:rFonts w:eastAsiaTheme="minorEastAsia" w:hint="eastAsia"/>
          <w:lang w:eastAsia="zh-CN"/>
        </w:rPr>
        <w:t>el-</w:t>
      </w:r>
      <w:r w:rsidR="007A5B8F">
        <w:rPr>
          <w:rFonts w:eastAsiaTheme="minorEastAsia" w:hint="eastAsia"/>
          <w:lang w:eastAsia="zh-CN"/>
        </w:rPr>
        <w:t>16 NR V2X</w:t>
      </w:r>
      <w:r w:rsidR="00831FBA">
        <w:rPr>
          <w:rFonts w:eastAsiaTheme="minorEastAsia" w:hint="eastAsia"/>
          <w:lang w:eastAsia="zh-CN"/>
        </w:rPr>
        <w:t>. I</w:t>
      </w:r>
      <w:r w:rsidR="00831FBA" w:rsidRPr="00831FBA">
        <w:rPr>
          <w:rFonts w:eastAsiaTheme="minorEastAsia"/>
          <w:lang w:eastAsia="zh-CN"/>
        </w:rPr>
        <w:t>n R</w:t>
      </w:r>
      <w:r w:rsidR="006C7B79">
        <w:rPr>
          <w:rFonts w:eastAsiaTheme="minorEastAsia" w:hint="eastAsia"/>
          <w:lang w:eastAsia="zh-CN"/>
        </w:rPr>
        <w:t>el-</w:t>
      </w:r>
      <w:r w:rsidR="00831FBA" w:rsidRPr="00831FBA">
        <w:rPr>
          <w:rFonts w:eastAsiaTheme="minorEastAsia"/>
          <w:lang w:eastAsia="zh-CN"/>
        </w:rPr>
        <w:t xml:space="preserve">16, </w:t>
      </w:r>
      <w:proofErr w:type="spellStart"/>
      <w:r w:rsidR="00831FBA" w:rsidRPr="00831FBA">
        <w:rPr>
          <w:rFonts w:eastAsiaTheme="minorEastAsia"/>
          <w:lang w:eastAsia="zh-CN"/>
        </w:rPr>
        <w:t>sidelink</w:t>
      </w:r>
      <w:proofErr w:type="spellEnd"/>
      <w:r w:rsidR="00831FBA" w:rsidRPr="00831FBA">
        <w:rPr>
          <w:rFonts w:eastAsiaTheme="minorEastAsia"/>
          <w:lang w:eastAsia="zh-CN"/>
        </w:rPr>
        <w:t xml:space="preserve"> UE has to apply the </w:t>
      </w:r>
      <w:proofErr w:type="spellStart"/>
      <w:r w:rsidR="00831FBA" w:rsidRPr="00831FBA">
        <w:rPr>
          <w:rFonts w:eastAsiaTheme="minorEastAsia"/>
          <w:lang w:eastAsia="zh-CN"/>
        </w:rPr>
        <w:t>sidelink</w:t>
      </w:r>
      <w:proofErr w:type="spellEnd"/>
      <w:r w:rsidR="00831FBA" w:rsidRPr="00831FBA">
        <w:rPr>
          <w:rFonts w:eastAsiaTheme="minorEastAsia"/>
          <w:lang w:eastAsia="zh-CN"/>
        </w:rPr>
        <w:t xml:space="preserve"> configuration via dedicated RRC, even if there is </w:t>
      </w:r>
      <w:proofErr w:type="spellStart"/>
      <w:r w:rsidR="00831FBA" w:rsidRPr="00831FBA">
        <w:rPr>
          <w:rFonts w:eastAsiaTheme="minorEastAsia"/>
          <w:lang w:eastAsia="zh-CN"/>
        </w:rPr>
        <w:t>sidelink</w:t>
      </w:r>
      <w:proofErr w:type="spellEnd"/>
      <w:r w:rsidR="00831FBA" w:rsidRPr="00831FBA">
        <w:rPr>
          <w:rFonts w:eastAsiaTheme="minorEastAsia"/>
          <w:lang w:eastAsia="zh-CN"/>
        </w:rPr>
        <w:t xml:space="preserve"> configuration included in SIB.</w:t>
      </w:r>
      <w:r w:rsidR="00831FBA">
        <w:rPr>
          <w:rFonts w:eastAsiaTheme="minorEastAsia" w:hint="eastAsia"/>
          <w:lang w:eastAsia="zh-CN"/>
        </w:rPr>
        <w:t xml:space="preserve"> The opponent of dedicated-RRC for this issue declared that it will cost more </w:t>
      </w:r>
      <w:r w:rsidR="00831FBA">
        <w:rPr>
          <w:rFonts w:eastAsiaTheme="minorEastAsia"/>
          <w:lang w:eastAsia="zh-CN"/>
        </w:rPr>
        <w:t>signa</w:t>
      </w:r>
      <w:r w:rsidR="00831FBA" w:rsidRPr="00831FBA">
        <w:rPr>
          <w:rFonts w:eastAsiaTheme="minorEastAsia"/>
          <w:lang w:eastAsia="zh-CN"/>
        </w:rPr>
        <w:t>ling overhead</w:t>
      </w:r>
      <w:r w:rsidR="00FE4A28">
        <w:rPr>
          <w:rFonts w:eastAsiaTheme="minorEastAsia" w:hint="eastAsia"/>
          <w:lang w:eastAsia="zh-CN"/>
        </w:rPr>
        <w:t xml:space="preserve"> for </w:t>
      </w:r>
      <w:proofErr w:type="spellStart"/>
      <w:r w:rsidR="000A67C5">
        <w:rPr>
          <w:rFonts w:eastAsiaTheme="minorEastAsia" w:hint="eastAsia"/>
          <w:lang w:eastAsia="zh-CN"/>
        </w:rPr>
        <w:t>sidelink</w:t>
      </w:r>
      <w:proofErr w:type="spellEnd"/>
      <w:r w:rsidR="000A67C5">
        <w:rPr>
          <w:rFonts w:eastAsiaTheme="minorEastAsia" w:hint="eastAsia"/>
          <w:lang w:eastAsia="zh-CN"/>
        </w:rPr>
        <w:t xml:space="preserve"> </w:t>
      </w:r>
      <w:proofErr w:type="spellStart"/>
      <w:r w:rsidR="00FE4A28">
        <w:rPr>
          <w:rFonts w:eastAsiaTheme="minorEastAsia" w:hint="eastAsia"/>
          <w:lang w:eastAsia="zh-CN"/>
        </w:rPr>
        <w:t>groupcast</w:t>
      </w:r>
      <w:proofErr w:type="spellEnd"/>
      <w:r w:rsidR="00FE4A28">
        <w:rPr>
          <w:rFonts w:eastAsiaTheme="minorEastAsia" w:hint="eastAsia"/>
          <w:lang w:eastAsia="zh-CN"/>
        </w:rPr>
        <w:t xml:space="preserve"> and broadcast</w:t>
      </w:r>
      <w:r w:rsidR="00831FBA">
        <w:rPr>
          <w:rFonts w:eastAsiaTheme="minorEastAsia"/>
          <w:lang w:eastAsia="zh-CN"/>
        </w:rPr>
        <w:t>.</w:t>
      </w:r>
      <w:r w:rsidR="00881A7E">
        <w:rPr>
          <w:rFonts w:eastAsiaTheme="minorEastAsia" w:hint="eastAsia"/>
          <w:lang w:eastAsia="zh-CN"/>
        </w:rPr>
        <w:t xml:space="preserve"> From our point of view, </w:t>
      </w:r>
      <w:r w:rsidR="00822D0A">
        <w:rPr>
          <w:rFonts w:eastAsiaTheme="minorEastAsia" w:hint="eastAsia"/>
          <w:lang w:eastAsia="zh-CN"/>
        </w:rPr>
        <w:t>in the case that there is</w:t>
      </w:r>
      <w:r w:rsidR="00822D0A">
        <w:rPr>
          <w:rFonts w:eastAsia="等线" w:cs="Arial" w:hint="eastAsia"/>
          <w:lang w:eastAsia="zh-CN"/>
        </w:rPr>
        <w:t xml:space="preserve"> </w:t>
      </w:r>
      <w:r w:rsidR="00822D0A">
        <w:rPr>
          <w:rFonts w:eastAsia="等线" w:cs="Arial"/>
        </w:rPr>
        <w:t>no dedicated RRC configuration received, then the UE should follow the configuration in SIB</w:t>
      </w:r>
      <w:r w:rsidR="00822D0A">
        <w:rPr>
          <w:rFonts w:eastAsia="等线" w:cs="Arial" w:hint="eastAsia"/>
          <w:lang w:eastAsia="zh-CN"/>
        </w:rPr>
        <w:t>;</w:t>
      </w:r>
      <w:r w:rsidR="00822D0A">
        <w:rPr>
          <w:rFonts w:eastAsia="等线" w:cs="Arial"/>
        </w:rPr>
        <w:t xml:space="preserve"> </w:t>
      </w:r>
      <w:r w:rsidR="00822D0A">
        <w:rPr>
          <w:rFonts w:eastAsia="等线" w:cs="Arial" w:hint="eastAsia"/>
          <w:lang w:eastAsia="zh-CN"/>
        </w:rPr>
        <w:t>H</w:t>
      </w:r>
      <w:r w:rsidR="00822D0A">
        <w:rPr>
          <w:rFonts w:eastAsia="等线" w:cs="Arial"/>
        </w:rPr>
        <w:t xml:space="preserve">owever </w:t>
      </w:r>
      <w:r w:rsidR="00822D0A">
        <w:rPr>
          <w:rFonts w:eastAsia="等线" w:cs="Arial"/>
          <w:lang w:eastAsia="zh-CN"/>
        </w:rPr>
        <w:t xml:space="preserve">in the case that the </w:t>
      </w:r>
      <w:r w:rsidR="00822D0A">
        <w:rPr>
          <w:rFonts w:eastAsia="等线" w:cs="Arial"/>
        </w:rPr>
        <w:t>dedicated RRC configuration is received, then the UE should follow the dedicated configuration</w:t>
      </w:r>
      <w:r w:rsidR="00822D0A">
        <w:rPr>
          <w:rFonts w:eastAsia="等线" w:cs="Arial" w:hint="eastAsia"/>
          <w:lang w:eastAsia="zh-CN"/>
        </w:rPr>
        <w:t xml:space="preserve">. </w:t>
      </w:r>
      <w:r w:rsidR="007F2743">
        <w:rPr>
          <w:rFonts w:eastAsia="等线" w:cs="Arial" w:hint="eastAsia"/>
          <w:lang w:eastAsia="zh-CN"/>
        </w:rPr>
        <w:t>And i</w:t>
      </w:r>
      <w:r w:rsidR="00822D0A">
        <w:rPr>
          <w:rFonts w:eastAsia="等线" w:cs="Arial"/>
        </w:rPr>
        <w:t xml:space="preserve">t is up to </w:t>
      </w:r>
      <w:proofErr w:type="spellStart"/>
      <w:r w:rsidR="00822D0A">
        <w:rPr>
          <w:rFonts w:eastAsia="等线" w:cs="Arial" w:hint="eastAsia"/>
          <w:lang w:eastAsia="zh-CN"/>
        </w:rPr>
        <w:t>gNB</w:t>
      </w:r>
      <w:proofErr w:type="spellEnd"/>
      <w:r w:rsidR="00822D0A">
        <w:rPr>
          <w:rFonts w:eastAsia="等线" w:cs="Arial" w:hint="eastAsia"/>
          <w:lang w:eastAsia="zh-CN"/>
        </w:rPr>
        <w:t xml:space="preserve"> </w:t>
      </w:r>
      <w:r w:rsidR="00822D0A">
        <w:rPr>
          <w:rFonts w:eastAsia="等线" w:cs="Arial"/>
          <w:lang w:eastAsia="zh-CN"/>
        </w:rPr>
        <w:t>implementation</w:t>
      </w:r>
      <w:r w:rsidR="00822D0A">
        <w:rPr>
          <w:rFonts w:eastAsia="等线" w:cs="Arial"/>
        </w:rPr>
        <w:t xml:space="preserve"> to ensure the configurations </w:t>
      </w:r>
      <w:proofErr w:type="spellStart"/>
      <w:r w:rsidR="00822D0A">
        <w:rPr>
          <w:rFonts w:eastAsia="等线" w:cs="Arial"/>
        </w:rPr>
        <w:t>signalled</w:t>
      </w:r>
      <w:proofErr w:type="spellEnd"/>
      <w:r w:rsidR="00822D0A">
        <w:rPr>
          <w:rFonts w:eastAsia="等线" w:cs="Arial"/>
        </w:rPr>
        <w:t xml:space="preserve"> via SIB and dedicated RRC signaling </w:t>
      </w:r>
      <w:proofErr w:type="gramStart"/>
      <w:r w:rsidR="00AF7B36">
        <w:rPr>
          <w:rFonts w:eastAsia="等线" w:cs="Arial" w:hint="eastAsia"/>
          <w:lang w:eastAsia="zh-CN"/>
        </w:rPr>
        <w:t>are</w:t>
      </w:r>
      <w:proofErr w:type="gramEnd"/>
      <w:r w:rsidR="00AF7B36">
        <w:rPr>
          <w:rFonts w:eastAsia="等线" w:cs="Arial" w:hint="eastAsia"/>
          <w:lang w:eastAsia="zh-CN"/>
        </w:rPr>
        <w:t xml:space="preserve"> </w:t>
      </w:r>
      <w:r w:rsidR="00822D0A">
        <w:rPr>
          <w:rFonts w:eastAsia="等线" w:cs="Arial"/>
        </w:rPr>
        <w:t>aligned.</w:t>
      </w:r>
      <w:r w:rsidR="00822D0A">
        <w:rPr>
          <w:rFonts w:eastAsia="等线" w:cs="Arial" w:hint="eastAsia"/>
          <w:lang w:eastAsia="zh-CN"/>
        </w:rPr>
        <w:t xml:space="preserve"> So we prefer not to exclude dedicated-RRC for the above </w:t>
      </w:r>
      <w:r w:rsidR="007F2743">
        <w:rPr>
          <w:rFonts w:eastAsiaTheme="minorEastAsia" w:hint="eastAsia"/>
          <w:lang w:eastAsia="zh-CN"/>
        </w:rPr>
        <w:t>case</w:t>
      </w:r>
      <w:r w:rsidR="00822D0A">
        <w:rPr>
          <w:rFonts w:eastAsia="等线" w:cs="Arial" w:hint="eastAsia"/>
          <w:lang w:eastAsia="zh-CN"/>
        </w:rPr>
        <w:t>.</w:t>
      </w:r>
    </w:p>
    <w:p w:rsidR="00AF7BF1" w:rsidRPr="00AF7BF1" w:rsidRDefault="00D46D22" w:rsidP="005F3D39">
      <w:pPr>
        <w:pStyle w:val="a5"/>
        <w:jc w:val="both"/>
        <w:rPr>
          <w:lang w:eastAsia="zh-CN"/>
        </w:rPr>
      </w:pPr>
      <w:bookmarkStart w:id="11" w:name="_Ref70087521"/>
      <w:bookmarkStart w:id="12" w:name="_Ref70438186"/>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D7489E">
        <w:rPr>
          <w:b/>
          <w:noProof/>
        </w:rPr>
        <w:t>3</w:t>
      </w:r>
      <w:r w:rsidRPr="000631FB">
        <w:rPr>
          <w:b/>
        </w:rPr>
        <w:fldChar w:fldCharType="end"/>
      </w:r>
      <w:r w:rsidRPr="000631FB">
        <w:rPr>
          <w:rFonts w:hint="eastAsia"/>
          <w:b/>
        </w:rPr>
        <w:t>:</w:t>
      </w:r>
      <w:r w:rsidRPr="00C407EF">
        <w:rPr>
          <w:rFonts w:hint="eastAsia"/>
          <w:b/>
        </w:rPr>
        <w:t xml:space="preserve"> </w:t>
      </w:r>
      <w:bookmarkEnd w:id="11"/>
      <w:r w:rsidR="00822D0A" w:rsidRPr="00822D0A">
        <w:rPr>
          <w:b/>
          <w:lang w:eastAsia="zh-CN"/>
        </w:rPr>
        <w:t>For broadcast/</w:t>
      </w:r>
      <w:proofErr w:type="spellStart"/>
      <w:r w:rsidR="00822D0A" w:rsidRPr="00822D0A">
        <w:rPr>
          <w:b/>
          <w:lang w:eastAsia="zh-CN"/>
        </w:rPr>
        <w:t>groupcast</w:t>
      </w:r>
      <w:proofErr w:type="spellEnd"/>
      <w:r w:rsidR="00822D0A" w:rsidRPr="00822D0A">
        <w:rPr>
          <w:b/>
          <w:lang w:eastAsia="zh-CN"/>
        </w:rPr>
        <w:t>, for in-coverage case, for RRC_CONNECTED TX-UE/RX-UE can obtain DRX configuration from dedicated-RRC</w:t>
      </w:r>
      <w:r w:rsidR="00822D0A" w:rsidRPr="00822D0A">
        <w:rPr>
          <w:rFonts w:hint="eastAsia"/>
          <w:b/>
          <w:lang w:eastAsia="zh-CN"/>
        </w:rPr>
        <w:t>.</w:t>
      </w:r>
      <w:bookmarkEnd w:id="12"/>
    </w:p>
    <w:p w:rsidR="00AB6099" w:rsidRDefault="005009F8" w:rsidP="000A0BAB">
      <w:pPr>
        <w:pStyle w:val="20"/>
        <w:ind w:left="562" w:hanging="562"/>
        <w:jc w:val="both"/>
        <w:rPr>
          <w:rFonts w:eastAsiaTheme="minorEastAsia"/>
          <w:noProof/>
        </w:rPr>
      </w:pPr>
      <w:r w:rsidRPr="00AB6099">
        <w:rPr>
          <w:rFonts w:eastAsiaTheme="minorEastAsia" w:hint="eastAsia"/>
          <w:noProof/>
        </w:rPr>
        <w:t xml:space="preserve">Sidelink DRX </w:t>
      </w:r>
      <w:r w:rsidR="002E22E6">
        <w:rPr>
          <w:rFonts w:eastAsiaTheme="minorEastAsia" w:hint="eastAsia"/>
          <w:noProof/>
        </w:rPr>
        <w:t>timer maintainence</w:t>
      </w:r>
    </w:p>
    <w:p w:rsidR="002E22E6" w:rsidRDefault="0057701D" w:rsidP="0035189D">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sidelink</w:t>
      </w:r>
      <w:proofErr w:type="spellEnd"/>
      <w:r>
        <w:rPr>
          <w:rFonts w:eastAsiaTheme="minorEastAsia" w:hint="eastAsia"/>
          <w:lang w:eastAsia="zh-CN"/>
        </w:rPr>
        <w:t xml:space="preserve"> DRX timer </w:t>
      </w:r>
      <w:r w:rsidR="00BA424D">
        <w:rPr>
          <w:rFonts w:eastAsiaTheme="minorEastAsia"/>
          <w:lang w:eastAsia="zh-CN"/>
        </w:rPr>
        <w:t>maintenance</w:t>
      </w:r>
      <w:r>
        <w:rPr>
          <w:rFonts w:eastAsiaTheme="minorEastAsia" w:hint="eastAsia"/>
          <w:lang w:eastAsia="zh-CN"/>
        </w:rPr>
        <w:t>, many agreements were reached in the RAN2#113bis, but t</w:t>
      </w:r>
      <w:r w:rsidR="00B541BA">
        <w:rPr>
          <w:rFonts w:eastAsiaTheme="minorEastAsia" w:hint="eastAsia"/>
          <w:lang w:eastAsia="zh-CN"/>
        </w:rPr>
        <w:t>here are still some open issues. In the following, we will further discuss these issues one by one.</w:t>
      </w:r>
    </w:p>
    <w:p w:rsidR="00B541BA" w:rsidRPr="00852253" w:rsidRDefault="007101B0" w:rsidP="0035189D">
      <w:pPr>
        <w:pStyle w:val="3"/>
        <w:spacing w:after="120"/>
        <w:ind w:left="602" w:hangingChars="300" w:hanging="602"/>
        <w:jc w:val="both"/>
        <w:rPr>
          <w:rFonts w:eastAsiaTheme="minorEastAsia"/>
          <w:iCs/>
          <w:noProof/>
          <w:sz w:val="20"/>
          <w:szCs w:val="28"/>
          <w:lang w:eastAsia="zh-CN"/>
        </w:rPr>
      </w:pPr>
      <w:r>
        <w:rPr>
          <w:rFonts w:eastAsiaTheme="minorEastAsia" w:hint="eastAsia"/>
          <w:iCs/>
          <w:noProof/>
          <w:sz w:val="20"/>
          <w:szCs w:val="28"/>
          <w:lang w:eastAsia="zh-CN"/>
        </w:rPr>
        <w:t>SL inactivity timer support for groupcast</w:t>
      </w:r>
    </w:p>
    <w:p w:rsidR="00960A6A" w:rsidRDefault="00960A6A" w:rsidP="0035189D">
      <w:pPr>
        <w:pStyle w:val="a0"/>
        <w:rPr>
          <w:rFonts w:eastAsiaTheme="minorEastAsia"/>
          <w:lang w:eastAsia="zh-CN"/>
        </w:rPr>
      </w:pPr>
      <w:r>
        <w:rPr>
          <w:rFonts w:eastAsiaTheme="minorEastAsia" w:hint="eastAsia"/>
          <w:lang w:eastAsia="zh-CN"/>
        </w:rPr>
        <w:t>In the RAN2#113 meeting, it was agreed that:</w:t>
      </w:r>
    </w:p>
    <w:p w:rsidR="004516B5" w:rsidRPr="005F1AFD" w:rsidRDefault="004516B5"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rsidRPr="005F1AFD">
        <w:t>Agreements</w:t>
      </w:r>
      <w:r>
        <w:t xml:space="preserve"> on details of timer</w:t>
      </w:r>
    </w:p>
    <w:p w:rsidR="004516B5" w:rsidRDefault="004516B5"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t>14:</w:t>
      </w:r>
      <w:r>
        <w:tab/>
        <w:t xml:space="preserve">SL Inactivity timer is supported for </w:t>
      </w:r>
      <w:proofErr w:type="spellStart"/>
      <w:r>
        <w:t>groupcast</w:t>
      </w:r>
      <w:proofErr w:type="spellEnd"/>
      <w:r>
        <w:t xml:space="preserve">. </w:t>
      </w:r>
      <w:proofErr w:type="gramStart"/>
      <w:r w:rsidRPr="004516B5">
        <w:rPr>
          <w:highlight w:val="yellow"/>
        </w:rPr>
        <w:t>FFS</w:t>
      </w:r>
      <w:r>
        <w:t xml:space="preserve"> on the scenarios where it is supported.</w:t>
      </w:r>
      <w:proofErr w:type="gramEnd"/>
    </w:p>
    <w:p w:rsidR="004516B5" w:rsidRDefault="00D030B1" w:rsidP="0035189D">
      <w:pPr>
        <w:pStyle w:val="a0"/>
        <w:spacing w:beforeLines="50" w:before="120"/>
        <w:rPr>
          <w:rFonts w:eastAsiaTheme="minorEastAsia"/>
          <w:lang w:eastAsia="zh-CN"/>
        </w:rPr>
      </w:pPr>
      <w:r>
        <w:rPr>
          <w:rFonts w:eastAsiaTheme="minorEastAsia" w:hint="eastAsia"/>
          <w:lang w:eastAsia="zh-CN"/>
        </w:rPr>
        <w:t>During the email discussion</w:t>
      </w:r>
      <w:r w:rsidR="00C37547">
        <w:rPr>
          <w:rFonts w:eastAsiaTheme="minorEastAsia" w:hint="eastAsia"/>
          <w:lang w:eastAsia="zh-CN"/>
        </w:rPr>
        <w:t xml:space="preserve"> </w:t>
      </w:r>
      <w:r w:rsidR="00C37547">
        <w:rPr>
          <w:rFonts w:eastAsiaTheme="minorEastAsia"/>
          <w:lang w:eastAsia="zh-CN"/>
        </w:rPr>
        <w:fldChar w:fldCharType="begin"/>
      </w:r>
      <w:r w:rsidR="00C37547">
        <w:rPr>
          <w:rFonts w:eastAsiaTheme="minorEastAsia"/>
          <w:lang w:eastAsia="zh-CN"/>
        </w:rPr>
        <w:instrText xml:space="preserve"> </w:instrText>
      </w:r>
      <w:r w:rsidR="00C37547">
        <w:rPr>
          <w:rFonts w:eastAsiaTheme="minorEastAsia" w:hint="eastAsia"/>
          <w:lang w:eastAsia="zh-CN"/>
        </w:rPr>
        <w:instrText>REF _Ref70522739 \r \h</w:instrText>
      </w:r>
      <w:r w:rsidR="00C37547">
        <w:rPr>
          <w:rFonts w:eastAsiaTheme="minorEastAsia"/>
          <w:lang w:eastAsia="zh-CN"/>
        </w:rPr>
        <w:instrText xml:space="preserve"> </w:instrText>
      </w:r>
      <w:r w:rsidR="00C37547">
        <w:rPr>
          <w:rFonts w:eastAsiaTheme="minorEastAsia"/>
          <w:lang w:eastAsia="zh-CN"/>
        </w:rPr>
      </w:r>
      <w:r w:rsidR="00C37547">
        <w:rPr>
          <w:rFonts w:eastAsiaTheme="minorEastAsia"/>
          <w:lang w:eastAsia="zh-CN"/>
        </w:rPr>
        <w:fldChar w:fldCharType="separate"/>
      </w:r>
      <w:r w:rsidR="00D7489E">
        <w:rPr>
          <w:rFonts w:eastAsiaTheme="minorEastAsia"/>
          <w:lang w:eastAsia="zh-CN"/>
        </w:rPr>
        <w:t>[5]</w:t>
      </w:r>
      <w:r w:rsidR="00C37547">
        <w:rPr>
          <w:rFonts w:eastAsiaTheme="minorEastAsia"/>
          <w:lang w:eastAsia="zh-CN"/>
        </w:rPr>
        <w:fldChar w:fldCharType="end"/>
      </w:r>
      <w:r>
        <w:rPr>
          <w:rFonts w:eastAsiaTheme="minorEastAsia" w:hint="eastAsia"/>
          <w:lang w:eastAsia="zh-CN"/>
        </w:rPr>
        <w:t xml:space="preserve">, 11 of 21 companies supported that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sidRPr="00D030B1">
        <w:rPr>
          <w:rFonts w:eastAsiaTheme="minorEastAsia"/>
          <w:lang w:eastAsia="zh-CN"/>
        </w:rPr>
        <w:t>groupcast</w:t>
      </w:r>
      <w:proofErr w:type="spellEnd"/>
      <w:r w:rsidRPr="00D030B1">
        <w:rPr>
          <w:rFonts w:eastAsiaTheme="minorEastAsia"/>
          <w:lang w:eastAsia="zh-CN"/>
        </w:rPr>
        <w:t xml:space="preserve"> transmissions support inactivity timer for specific </w:t>
      </w:r>
      <w:proofErr w:type="spellStart"/>
      <w:r w:rsidRPr="00D030B1">
        <w:rPr>
          <w:rFonts w:eastAsiaTheme="minorEastAsia"/>
          <w:lang w:eastAsia="zh-CN"/>
        </w:rPr>
        <w:t>groupcast</w:t>
      </w:r>
      <w:proofErr w:type="spellEnd"/>
      <w:r w:rsidRPr="00D030B1">
        <w:rPr>
          <w:rFonts w:eastAsiaTheme="minorEastAsia"/>
          <w:lang w:eastAsia="zh-CN"/>
        </w:rPr>
        <w:t xml:space="preserve"> HARQ-enabled transmissions</w:t>
      </w:r>
      <w:r>
        <w:rPr>
          <w:rFonts w:eastAsiaTheme="minorEastAsia" w:hint="eastAsia"/>
          <w:lang w:eastAsia="zh-CN"/>
        </w:rPr>
        <w:t xml:space="preserve">; 8 of 21 companies supported that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sidRPr="00D030B1">
        <w:rPr>
          <w:rFonts w:eastAsiaTheme="minorEastAsia"/>
          <w:lang w:eastAsia="zh-CN"/>
        </w:rPr>
        <w:t>groupcast</w:t>
      </w:r>
      <w:proofErr w:type="spellEnd"/>
      <w:r w:rsidRPr="00D030B1">
        <w:rPr>
          <w:rFonts w:eastAsiaTheme="minorEastAsia"/>
          <w:lang w:eastAsia="zh-CN"/>
        </w:rPr>
        <w:t xml:space="preserve"> transmissions support inactivity timer for</w:t>
      </w:r>
      <w:r>
        <w:rPr>
          <w:rFonts w:eastAsiaTheme="minorEastAsia" w:hint="eastAsia"/>
          <w:lang w:eastAsia="zh-CN"/>
        </w:rPr>
        <w:t xml:space="preserve"> </w:t>
      </w:r>
      <w:r w:rsidRPr="00D030B1">
        <w:rPr>
          <w:rFonts w:eastAsiaTheme="minorEastAsia"/>
          <w:lang w:eastAsia="zh-CN"/>
        </w:rPr>
        <w:t>specific group configuration from upper layers (e.g. presence of group size/member ID)</w:t>
      </w:r>
      <w:r>
        <w:rPr>
          <w:rFonts w:eastAsiaTheme="minorEastAsia" w:hint="eastAsia"/>
          <w:lang w:eastAsia="zh-CN"/>
        </w:rPr>
        <w:t>.</w:t>
      </w:r>
    </w:p>
    <w:p w:rsidR="00490DBF" w:rsidRDefault="004516B5" w:rsidP="0035189D">
      <w:pPr>
        <w:jc w:val="both"/>
        <w:rPr>
          <w:rFonts w:eastAsiaTheme="minorEastAsia"/>
          <w:lang w:eastAsia="zh-CN"/>
        </w:rPr>
      </w:pPr>
      <w:r>
        <w:rPr>
          <w:rFonts w:eastAsiaTheme="minorEastAsia"/>
          <w:lang w:eastAsia="zh-CN"/>
        </w:rPr>
        <w:t xml:space="preserve">For the problem of unsynchronized inactivity timers, it is </w:t>
      </w:r>
      <w:r w:rsidR="007101B0">
        <w:rPr>
          <w:rFonts w:eastAsiaTheme="minorEastAsia" w:hint="eastAsia"/>
          <w:lang w:eastAsia="zh-CN"/>
        </w:rPr>
        <w:t>un</w:t>
      </w:r>
      <w:r>
        <w:rPr>
          <w:rFonts w:eastAsiaTheme="minorEastAsia"/>
          <w:lang w:eastAsia="zh-CN"/>
        </w:rPr>
        <w:t>necessary to guarantee 100% synchronization at the cost of complex protocol design.</w:t>
      </w:r>
      <w:r w:rsidR="00FC658E">
        <w:rPr>
          <w:rFonts w:eastAsiaTheme="minorEastAsia" w:hint="eastAsia"/>
          <w:lang w:eastAsia="zh-CN"/>
        </w:rPr>
        <w:t xml:space="preserve"> </w:t>
      </w:r>
      <w:r w:rsidR="00C436A5" w:rsidRPr="00650B68">
        <w:rPr>
          <w:rFonts w:eastAsiaTheme="minorEastAsia"/>
          <w:lang w:eastAsia="zh-CN"/>
        </w:rPr>
        <w:t xml:space="preserve">Even for </w:t>
      </w:r>
      <w:proofErr w:type="spellStart"/>
      <w:r w:rsidR="00C436A5" w:rsidRPr="00650B68">
        <w:rPr>
          <w:rFonts w:eastAsiaTheme="minorEastAsia"/>
          <w:lang w:eastAsia="zh-CN"/>
        </w:rPr>
        <w:t>Uu</w:t>
      </w:r>
      <w:proofErr w:type="spellEnd"/>
      <w:r w:rsidR="00C436A5" w:rsidRPr="00650B68">
        <w:rPr>
          <w:rFonts w:eastAsiaTheme="minorEastAsia"/>
          <w:lang w:eastAsia="zh-CN"/>
        </w:rPr>
        <w:t xml:space="preserve"> DRX, there will be some PDCCH </w:t>
      </w:r>
      <w:r w:rsidR="00C436A5" w:rsidRPr="00650B68">
        <w:rPr>
          <w:rFonts w:eastAsiaTheme="minorEastAsia"/>
          <w:lang w:eastAsia="zh-CN"/>
        </w:rPr>
        <w:lastRenderedPageBreak/>
        <w:t>miss</w:t>
      </w:r>
      <w:r w:rsidR="00C40E6A" w:rsidRPr="00650B68">
        <w:rPr>
          <w:rFonts w:eastAsiaTheme="minorEastAsia" w:hint="eastAsia"/>
          <w:lang w:eastAsia="zh-CN"/>
        </w:rPr>
        <w:t>ing</w:t>
      </w:r>
      <w:r w:rsidR="00C436A5" w:rsidRPr="00650B68">
        <w:rPr>
          <w:rFonts w:eastAsiaTheme="minorEastAsia"/>
          <w:lang w:eastAsia="zh-CN"/>
        </w:rPr>
        <w:t xml:space="preserve"> happened that cause DRX state misalignment between base station and UE for a while.</w:t>
      </w:r>
      <w:r w:rsidR="003B3C9F" w:rsidRPr="00650B68">
        <w:rPr>
          <w:rFonts w:eastAsiaTheme="minorEastAsia"/>
          <w:lang w:eastAsia="zh-CN"/>
        </w:rPr>
        <w:t xml:space="preserve"> Furthermore</w:t>
      </w:r>
      <w:r w:rsidR="004E02CB" w:rsidRPr="00650B68">
        <w:rPr>
          <w:rFonts w:eastAsiaTheme="minorEastAsia" w:hint="eastAsia"/>
          <w:lang w:eastAsia="zh-CN"/>
        </w:rPr>
        <w:t xml:space="preserve"> the </w:t>
      </w:r>
      <w:r w:rsidR="004E02CB" w:rsidRPr="00650B68">
        <w:rPr>
          <w:rFonts w:eastAsiaTheme="minorEastAsia"/>
          <w:lang w:eastAsia="zh-CN"/>
        </w:rPr>
        <w:t>mentioned</w:t>
      </w:r>
      <w:r w:rsidR="004E02CB" w:rsidRPr="00650B68">
        <w:rPr>
          <w:rFonts w:eastAsiaTheme="minorEastAsia" w:hint="eastAsia"/>
          <w:lang w:eastAsia="zh-CN"/>
        </w:rPr>
        <w:t xml:space="preserve"> unsynchronized issue can be so</w:t>
      </w:r>
      <w:r w:rsidR="004E02CB">
        <w:rPr>
          <w:rFonts w:eastAsiaTheme="minorEastAsia" w:hint="eastAsia"/>
          <w:lang w:eastAsia="zh-CN"/>
        </w:rPr>
        <w:t>lved n</w:t>
      </w:r>
      <w:r w:rsidR="004E02CB" w:rsidRPr="004E02CB">
        <w:rPr>
          <w:rFonts w:eastAsiaTheme="minorEastAsia"/>
          <w:lang w:eastAsia="zh-CN"/>
        </w:rPr>
        <w:t>aturally</w:t>
      </w:r>
      <w:r w:rsidR="004E02CB">
        <w:rPr>
          <w:rFonts w:eastAsiaTheme="minorEastAsia" w:hint="eastAsia"/>
          <w:lang w:eastAsia="zh-CN"/>
        </w:rPr>
        <w:t xml:space="preserve"> when the next on-duration is coming. </w:t>
      </w:r>
      <w:r w:rsidR="00490DBF" w:rsidRPr="00490DBF">
        <w:rPr>
          <w:rFonts w:eastAsiaTheme="minorEastAsia"/>
          <w:lang w:eastAsia="zh-CN"/>
        </w:rPr>
        <w:t xml:space="preserve">For the case of HARQ feedback for </w:t>
      </w:r>
      <w:proofErr w:type="spellStart"/>
      <w:r w:rsidR="00490DBF" w:rsidRPr="00490DBF">
        <w:rPr>
          <w:rFonts w:eastAsiaTheme="minorEastAsia"/>
          <w:lang w:eastAsia="zh-CN"/>
        </w:rPr>
        <w:t>groupcast</w:t>
      </w:r>
      <w:proofErr w:type="spellEnd"/>
      <w:r w:rsidR="003920C6">
        <w:rPr>
          <w:rFonts w:eastAsiaTheme="minorEastAsia" w:hint="eastAsia"/>
          <w:lang w:eastAsia="zh-CN"/>
        </w:rPr>
        <w:t>,</w:t>
      </w:r>
      <w:r w:rsidR="00490DBF" w:rsidRPr="00490DBF">
        <w:rPr>
          <w:rFonts w:eastAsiaTheme="minorEastAsia"/>
          <w:lang w:eastAsia="zh-CN"/>
        </w:rPr>
        <w:t xml:space="preserve"> two distinct options were </w:t>
      </w:r>
      <w:r w:rsidR="00490DBF">
        <w:rPr>
          <w:rFonts w:eastAsiaTheme="minorEastAsia" w:hint="eastAsia"/>
          <w:lang w:eastAsia="zh-CN"/>
        </w:rPr>
        <w:t>supported:</w:t>
      </w:r>
    </w:p>
    <w:p w:rsidR="00490DBF" w:rsidRPr="00490DBF" w:rsidRDefault="00490DBF" w:rsidP="005F3D39">
      <w:pPr>
        <w:pStyle w:val="a0"/>
        <w:numPr>
          <w:ilvl w:val="0"/>
          <w:numId w:val="49"/>
        </w:numPr>
        <w:spacing w:before="120"/>
        <w:rPr>
          <w:rFonts w:eastAsiaTheme="minorEastAsia"/>
          <w:lang w:eastAsia="zh-CN"/>
        </w:rPr>
      </w:pPr>
      <w:r w:rsidRPr="00490DBF">
        <w:rPr>
          <w:rFonts w:eastAsiaTheme="minorEastAsia"/>
          <w:lang w:eastAsia="zh-CN"/>
        </w:rPr>
        <w:t>Option 1: Receiver UE transmits HARQ-NACK on PSFCH if it fails to decode the corresponding TB after decoding the associated PSCCH. It transmits no signal on PSFCH otherwise.</w:t>
      </w:r>
    </w:p>
    <w:p w:rsidR="00490DBF" w:rsidRPr="00490DBF" w:rsidRDefault="00490DBF" w:rsidP="005F3D39">
      <w:pPr>
        <w:pStyle w:val="a0"/>
        <w:numPr>
          <w:ilvl w:val="0"/>
          <w:numId w:val="49"/>
        </w:numPr>
        <w:spacing w:before="120"/>
        <w:rPr>
          <w:rFonts w:eastAsiaTheme="minorEastAsia"/>
          <w:lang w:eastAsia="zh-CN"/>
        </w:rPr>
      </w:pPr>
      <w:r w:rsidRPr="00490DBF">
        <w:rPr>
          <w:rFonts w:eastAsiaTheme="minorEastAsia"/>
          <w:lang w:eastAsia="zh-CN"/>
        </w:rPr>
        <w:t>Option 2: Receiver UE transmits HARQ-ACK on PSFCH if it successfully decodes the corresponding TB. It transmits HARQ-NACK on PSFCH if it does not successfully decode the corresponding TB after decoding the associated PSCCH which targets the receiver UE.</w:t>
      </w:r>
    </w:p>
    <w:p w:rsidR="004516B5" w:rsidRDefault="00BE275E" w:rsidP="005F3D39">
      <w:pPr>
        <w:spacing w:after="120"/>
        <w:jc w:val="both"/>
        <w:rPr>
          <w:rFonts w:eastAsiaTheme="minorEastAsia"/>
          <w:lang w:eastAsia="zh-CN"/>
        </w:rPr>
      </w:pPr>
      <w:r>
        <w:rPr>
          <w:rFonts w:eastAsiaTheme="minorEastAsia" w:hint="eastAsia"/>
          <w:lang w:eastAsia="zh-CN"/>
        </w:rPr>
        <w:t xml:space="preserve">Obviously, </w:t>
      </w:r>
      <w:r w:rsidR="0056708B">
        <w:rPr>
          <w:rFonts w:eastAsiaTheme="minorEastAsia" w:hint="eastAsia"/>
          <w:lang w:eastAsia="zh-CN"/>
        </w:rPr>
        <w:t>option1 can</w:t>
      </w:r>
      <w:r w:rsidR="0056708B">
        <w:rPr>
          <w:rFonts w:eastAsiaTheme="minorEastAsia"/>
          <w:lang w:eastAsia="zh-CN"/>
        </w:rPr>
        <w:t>’</w:t>
      </w:r>
      <w:r w:rsidR="0056708B">
        <w:rPr>
          <w:rFonts w:eastAsiaTheme="minorEastAsia" w:hint="eastAsia"/>
          <w:lang w:eastAsia="zh-CN"/>
        </w:rPr>
        <w:t xml:space="preserve">t distinguish between the correct reception and the missed reception. For Option2, </w:t>
      </w:r>
      <w:r w:rsidR="008B3709">
        <w:rPr>
          <w:rFonts w:eastAsiaTheme="minorEastAsia" w:hint="eastAsia"/>
          <w:lang w:eastAsia="zh-CN"/>
        </w:rPr>
        <w:t xml:space="preserve">if we just stare on one pair of </w:t>
      </w:r>
      <w:proofErr w:type="spellStart"/>
      <w:r w:rsidR="008B3709">
        <w:rPr>
          <w:rFonts w:eastAsiaTheme="minorEastAsia" w:hint="eastAsia"/>
          <w:lang w:eastAsia="zh-CN"/>
        </w:rPr>
        <w:t>Tx</w:t>
      </w:r>
      <w:proofErr w:type="spellEnd"/>
      <w:r w:rsidR="008B3709">
        <w:rPr>
          <w:rFonts w:eastAsiaTheme="minorEastAsia" w:hint="eastAsia"/>
          <w:lang w:eastAsia="zh-CN"/>
        </w:rPr>
        <w:t xml:space="preserve"> UE and Rx UE, indeed, option2 </w:t>
      </w:r>
      <w:r w:rsidR="00E92DD7">
        <w:rPr>
          <w:rFonts w:eastAsiaTheme="minorEastAsia" w:hint="eastAsia"/>
          <w:lang w:eastAsia="zh-CN"/>
        </w:rPr>
        <w:t xml:space="preserve">can be used to achieve </w:t>
      </w:r>
      <w:r w:rsidR="008B3709">
        <w:rPr>
          <w:rFonts w:eastAsiaTheme="minorEastAsia" w:hint="eastAsia"/>
          <w:lang w:eastAsia="zh-CN"/>
        </w:rPr>
        <w:t>better alignment between</w:t>
      </w:r>
      <w:r w:rsidR="00E92DD7">
        <w:rPr>
          <w:rFonts w:eastAsiaTheme="minorEastAsia" w:hint="eastAsia"/>
          <w:lang w:eastAsia="zh-CN"/>
        </w:rPr>
        <w:t xml:space="preserve"> </w:t>
      </w:r>
      <w:proofErr w:type="spellStart"/>
      <w:r w:rsidR="00E92DD7">
        <w:rPr>
          <w:rFonts w:eastAsiaTheme="minorEastAsia" w:hint="eastAsia"/>
          <w:lang w:eastAsia="zh-CN"/>
        </w:rPr>
        <w:t>Tx</w:t>
      </w:r>
      <w:proofErr w:type="spellEnd"/>
      <w:r w:rsidR="00E92DD7">
        <w:rPr>
          <w:rFonts w:eastAsiaTheme="minorEastAsia" w:hint="eastAsia"/>
          <w:lang w:eastAsia="zh-CN"/>
        </w:rPr>
        <w:t xml:space="preserve"> </w:t>
      </w:r>
      <w:r w:rsidR="008B3709">
        <w:rPr>
          <w:rFonts w:eastAsiaTheme="minorEastAsia" w:hint="eastAsia"/>
          <w:lang w:eastAsia="zh-CN"/>
        </w:rPr>
        <w:t xml:space="preserve">UE </w:t>
      </w:r>
      <w:r w:rsidR="00E92DD7">
        <w:rPr>
          <w:rFonts w:eastAsiaTheme="minorEastAsia" w:hint="eastAsia"/>
          <w:lang w:eastAsia="zh-CN"/>
        </w:rPr>
        <w:t>and Rx UE for inactivity timer, but</w:t>
      </w:r>
      <w:r w:rsidR="00172397">
        <w:rPr>
          <w:rFonts w:eastAsiaTheme="minorEastAsia" w:hint="eastAsia"/>
          <w:lang w:eastAsia="zh-CN"/>
        </w:rPr>
        <w:t xml:space="preserve"> considering there will be one </w:t>
      </w:r>
      <w:proofErr w:type="spellStart"/>
      <w:r w:rsidR="00172397">
        <w:rPr>
          <w:rFonts w:eastAsiaTheme="minorEastAsia" w:hint="eastAsia"/>
          <w:lang w:eastAsia="zh-CN"/>
        </w:rPr>
        <w:t>Tx</w:t>
      </w:r>
      <w:proofErr w:type="spellEnd"/>
      <w:r w:rsidR="00172397">
        <w:rPr>
          <w:rFonts w:eastAsiaTheme="minorEastAsia" w:hint="eastAsia"/>
          <w:lang w:eastAsia="zh-CN"/>
        </w:rPr>
        <w:t xml:space="preserve"> UE and multi Rx UEs in the scenario of </w:t>
      </w:r>
      <w:proofErr w:type="spellStart"/>
      <w:r w:rsidR="00172397">
        <w:rPr>
          <w:rFonts w:eastAsiaTheme="minorEastAsia" w:hint="eastAsia"/>
          <w:lang w:eastAsia="zh-CN"/>
        </w:rPr>
        <w:t>sidelink</w:t>
      </w:r>
      <w:proofErr w:type="spellEnd"/>
      <w:r w:rsidR="00172397">
        <w:rPr>
          <w:rFonts w:eastAsiaTheme="minorEastAsia" w:hint="eastAsia"/>
          <w:lang w:eastAsia="zh-CN"/>
        </w:rPr>
        <w:t xml:space="preserve"> </w:t>
      </w:r>
      <w:proofErr w:type="spellStart"/>
      <w:r w:rsidR="00172397">
        <w:rPr>
          <w:rFonts w:eastAsiaTheme="minorEastAsia" w:hint="eastAsia"/>
          <w:lang w:eastAsia="zh-CN"/>
        </w:rPr>
        <w:t>groupcast</w:t>
      </w:r>
      <w:proofErr w:type="spellEnd"/>
      <w:r w:rsidR="001B216B">
        <w:rPr>
          <w:rFonts w:eastAsiaTheme="minorEastAsia" w:hint="eastAsia"/>
          <w:lang w:eastAsia="zh-CN"/>
        </w:rPr>
        <w:t>.</w:t>
      </w:r>
      <w:r w:rsidR="00172397">
        <w:rPr>
          <w:rFonts w:eastAsiaTheme="minorEastAsia" w:hint="eastAsia"/>
          <w:lang w:eastAsia="zh-CN"/>
        </w:rPr>
        <w:t xml:space="preserve"> It is not </w:t>
      </w:r>
      <w:r w:rsidR="00D071B4">
        <w:rPr>
          <w:rFonts w:eastAsiaTheme="minorEastAsia"/>
          <w:lang w:eastAsia="zh-CN"/>
        </w:rPr>
        <w:t>feasible</w:t>
      </w:r>
      <w:r w:rsidR="00172397">
        <w:rPr>
          <w:rFonts w:eastAsiaTheme="minorEastAsia" w:hint="eastAsia"/>
          <w:lang w:eastAsia="zh-CN"/>
        </w:rPr>
        <w:t xml:space="preserve"> </w:t>
      </w:r>
      <w:r w:rsidR="0047792E">
        <w:rPr>
          <w:rFonts w:eastAsiaTheme="minorEastAsia" w:hint="eastAsia"/>
          <w:lang w:eastAsia="zh-CN"/>
        </w:rPr>
        <w:t>and</w:t>
      </w:r>
      <w:r w:rsidR="000070B3">
        <w:rPr>
          <w:rFonts w:eastAsiaTheme="minorEastAsia" w:hint="eastAsia"/>
          <w:lang w:eastAsia="zh-CN"/>
        </w:rPr>
        <w:t xml:space="preserve"> </w:t>
      </w:r>
      <w:r w:rsidR="007101B0">
        <w:rPr>
          <w:rFonts w:eastAsiaTheme="minorEastAsia" w:hint="eastAsia"/>
          <w:lang w:eastAsia="zh-CN"/>
        </w:rPr>
        <w:t>un</w:t>
      </w:r>
      <w:r w:rsidR="000070B3">
        <w:rPr>
          <w:rFonts w:eastAsiaTheme="minorEastAsia" w:hint="eastAsia"/>
          <w:lang w:eastAsia="zh-CN"/>
        </w:rPr>
        <w:t xml:space="preserve">necessary to guarantee 100% synchronization for inactivity timer for </w:t>
      </w:r>
      <w:proofErr w:type="spellStart"/>
      <w:r w:rsidR="000070B3">
        <w:rPr>
          <w:rFonts w:eastAsiaTheme="minorEastAsia" w:hint="eastAsia"/>
          <w:lang w:eastAsia="zh-CN"/>
        </w:rPr>
        <w:t>sidelink</w:t>
      </w:r>
      <w:proofErr w:type="spellEnd"/>
      <w:r w:rsidR="000070B3">
        <w:rPr>
          <w:rFonts w:eastAsiaTheme="minorEastAsia" w:hint="eastAsia"/>
          <w:lang w:eastAsia="zh-CN"/>
        </w:rPr>
        <w:t xml:space="preserve"> </w:t>
      </w:r>
      <w:proofErr w:type="spellStart"/>
      <w:r w:rsidR="000070B3">
        <w:rPr>
          <w:rFonts w:eastAsiaTheme="minorEastAsia" w:hint="eastAsia"/>
          <w:lang w:eastAsia="zh-CN"/>
        </w:rPr>
        <w:t>groupcast</w:t>
      </w:r>
      <w:proofErr w:type="spellEnd"/>
      <w:r w:rsidR="000070B3">
        <w:rPr>
          <w:rFonts w:eastAsiaTheme="minorEastAsia" w:hint="eastAsia"/>
          <w:lang w:eastAsia="zh-CN"/>
        </w:rPr>
        <w:t>,</w:t>
      </w:r>
      <w:r w:rsidR="0047792E">
        <w:rPr>
          <w:rFonts w:eastAsiaTheme="minorEastAsia" w:hint="eastAsia"/>
          <w:lang w:eastAsia="zh-CN"/>
        </w:rPr>
        <w:t xml:space="preserve"> </w:t>
      </w:r>
      <w:r w:rsidR="000070B3">
        <w:rPr>
          <w:rFonts w:eastAsiaTheme="minorEastAsia" w:hint="eastAsia"/>
          <w:lang w:eastAsia="zh-CN"/>
        </w:rPr>
        <w:t>s</w:t>
      </w:r>
      <w:r w:rsidR="00FC658E">
        <w:rPr>
          <w:rFonts w:eastAsiaTheme="minorEastAsia" w:hint="eastAsia"/>
          <w:lang w:eastAsia="zh-CN"/>
        </w:rPr>
        <w:t xml:space="preserve">o we prefer to support the inactivity timer for </w:t>
      </w:r>
      <w:proofErr w:type="spellStart"/>
      <w:r w:rsidR="00FC658E">
        <w:rPr>
          <w:rFonts w:eastAsiaTheme="minorEastAsia" w:hint="eastAsia"/>
          <w:lang w:eastAsia="zh-CN"/>
        </w:rPr>
        <w:t>sidelink</w:t>
      </w:r>
      <w:proofErr w:type="spellEnd"/>
      <w:r w:rsidR="00FC658E">
        <w:rPr>
          <w:rFonts w:eastAsiaTheme="minorEastAsia" w:hint="eastAsia"/>
          <w:lang w:eastAsia="zh-CN"/>
        </w:rPr>
        <w:t xml:space="preserve"> </w:t>
      </w:r>
      <w:proofErr w:type="spellStart"/>
      <w:r w:rsidR="00FC658E">
        <w:rPr>
          <w:rFonts w:eastAsiaTheme="minorEastAsia" w:hint="eastAsia"/>
          <w:lang w:eastAsia="zh-CN"/>
        </w:rPr>
        <w:t>groupcast</w:t>
      </w:r>
      <w:proofErr w:type="spellEnd"/>
      <w:r w:rsidR="00FC658E">
        <w:rPr>
          <w:rFonts w:eastAsiaTheme="minorEastAsia" w:hint="eastAsia"/>
          <w:lang w:eastAsia="zh-CN"/>
        </w:rPr>
        <w:t xml:space="preserve"> in all cases.</w:t>
      </w:r>
    </w:p>
    <w:p w:rsidR="008F1EB6" w:rsidRPr="008F1EB6" w:rsidRDefault="00E135C9" w:rsidP="005F3D39">
      <w:pPr>
        <w:pStyle w:val="a5"/>
        <w:jc w:val="both"/>
        <w:rPr>
          <w:lang w:eastAsia="zh-CN"/>
        </w:rPr>
      </w:pPr>
      <w:bookmarkStart w:id="13" w:name="_Ref70087531"/>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D7489E">
        <w:rPr>
          <w:b/>
          <w:noProof/>
        </w:rPr>
        <w:t>4</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sidR="004516B5">
        <w:rPr>
          <w:rFonts w:hint="eastAsia"/>
          <w:b/>
          <w:lang w:eastAsia="zh-CN"/>
        </w:rPr>
        <w:t>groupcast</w:t>
      </w:r>
      <w:proofErr w:type="spellEnd"/>
      <w:r>
        <w:rPr>
          <w:rFonts w:hint="eastAsia"/>
          <w:b/>
          <w:lang w:eastAsia="zh-CN"/>
        </w:rPr>
        <w:t xml:space="preserve">, the inactivity timer should </w:t>
      </w:r>
      <w:r w:rsidR="007101B0">
        <w:rPr>
          <w:rFonts w:hint="eastAsia"/>
          <w:b/>
          <w:lang w:eastAsia="zh-CN"/>
        </w:rPr>
        <w:t>always be supported</w:t>
      </w:r>
      <w:r w:rsidR="00FC658E">
        <w:rPr>
          <w:b/>
          <w:lang w:eastAsia="zh-CN"/>
        </w:rPr>
        <w:t>.</w:t>
      </w:r>
      <w:bookmarkEnd w:id="13"/>
    </w:p>
    <w:p w:rsidR="00F2198F" w:rsidRPr="00852253" w:rsidRDefault="007101B0" w:rsidP="00F2198F">
      <w:pPr>
        <w:pStyle w:val="3"/>
        <w:spacing w:after="120"/>
        <w:ind w:left="602" w:hangingChars="300" w:hanging="602"/>
        <w:rPr>
          <w:rFonts w:eastAsiaTheme="minorEastAsia"/>
          <w:iCs/>
          <w:noProof/>
          <w:sz w:val="20"/>
          <w:szCs w:val="28"/>
          <w:lang w:eastAsia="zh-CN"/>
        </w:rPr>
      </w:pPr>
      <w:r>
        <w:rPr>
          <w:rFonts w:eastAsiaTheme="minorEastAsia" w:hint="eastAsia"/>
          <w:iCs/>
          <w:noProof/>
          <w:sz w:val="20"/>
          <w:szCs w:val="28"/>
          <w:lang w:eastAsia="zh-CN"/>
        </w:rPr>
        <w:t>D</w:t>
      </w:r>
      <w:r w:rsidR="00585507" w:rsidRPr="00852253">
        <w:rPr>
          <w:rFonts w:eastAsiaTheme="minorEastAsia" w:hint="eastAsia"/>
          <w:iCs/>
          <w:noProof/>
          <w:sz w:val="20"/>
          <w:szCs w:val="28"/>
          <w:lang w:eastAsia="zh-CN"/>
        </w:rPr>
        <w:t>etail</w:t>
      </w:r>
      <w:r w:rsidR="004C2ED0">
        <w:rPr>
          <w:rFonts w:eastAsiaTheme="minorEastAsia" w:hint="eastAsia"/>
          <w:iCs/>
          <w:noProof/>
          <w:sz w:val="20"/>
          <w:szCs w:val="28"/>
          <w:lang w:eastAsia="zh-CN"/>
        </w:rPr>
        <w:t>s</w:t>
      </w:r>
      <w:r w:rsidR="00585507" w:rsidRPr="00852253">
        <w:rPr>
          <w:rFonts w:eastAsiaTheme="minorEastAsia" w:hint="eastAsia"/>
          <w:iCs/>
          <w:noProof/>
          <w:sz w:val="20"/>
          <w:szCs w:val="28"/>
          <w:lang w:eastAsia="zh-CN"/>
        </w:rPr>
        <w:t xml:space="preserve"> </w:t>
      </w:r>
      <w:r w:rsidR="004C2ED0">
        <w:rPr>
          <w:rFonts w:eastAsiaTheme="minorEastAsia" w:hint="eastAsia"/>
          <w:iCs/>
          <w:noProof/>
          <w:sz w:val="20"/>
          <w:szCs w:val="28"/>
          <w:lang w:eastAsia="zh-CN"/>
        </w:rPr>
        <w:t xml:space="preserve">to </w:t>
      </w:r>
      <w:r w:rsidR="00585507" w:rsidRPr="00852253">
        <w:rPr>
          <w:rFonts w:eastAsiaTheme="minorEastAsia" w:hint="eastAsia"/>
          <w:iCs/>
          <w:noProof/>
          <w:sz w:val="20"/>
          <w:szCs w:val="28"/>
          <w:lang w:eastAsia="zh-CN"/>
        </w:rPr>
        <w:t xml:space="preserve">support SL HARQ RTT </w:t>
      </w:r>
      <w:r>
        <w:rPr>
          <w:rFonts w:eastAsiaTheme="minorEastAsia" w:hint="eastAsia"/>
          <w:iCs/>
          <w:noProof/>
          <w:sz w:val="20"/>
          <w:szCs w:val="28"/>
          <w:lang w:eastAsia="zh-CN"/>
        </w:rPr>
        <w:t xml:space="preserve"> for groupcast</w:t>
      </w:r>
    </w:p>
    <w:p w:rsidR="00E117BB" w:rsidRDefault="00E117BB" w:rsidP="0035189D">
      <w:pPr>
        <w:pStyle w:val="a0"/>
        <w:rPr>
          <w:rFonts w:eastAsiaTheme="minorEastAsia"/>
          <w:lang w:eastAsia="zh-CN"/>
        </w:rPr>
      </w:pPr>
      <w:r>
        <w:rPr>
          <w:rFonts w:eastAsiaTheme="minorEastAsia" w:hint="eastAsia"/>
          <w:lang w:eastAsia="zh-CN"/>
        </w:rPr>
        <w:t>In the RAN2#113bis meeting, it was agreed that:</w:t>
      </w:r>
    </w:p>
    <w:p w:rsidR="00E117BB" w:rsidRDefault="00E117BB"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rsidRPr="00B76D5C">
        <w:t xml:space="preserve">6b: </w:t>
      </w:r>
      <w:r w:rsidRPr="00B76D5C">
        <w:tab/>
        <w:t xml:space="preserve">HARQ RTT is supported in SL </w:t>
      </w:r>
      <w:proofErr w:type="spellStart"/>
      <w:r w:rsidRPr="00B76D5C">
        <w:t>groupcast</w:t>
      </w:r>
      <w:proofErr w:type="spellEnd"/>
      <w:r w:rsidRPr="00B76D5C">
        <w:t>.</w:t>
      </w:r>
      <w:r>
        <w:t xml:space="preserve"> </w:t>
      </w:r>
      <w:proofErr w:type="gramStart"/>
      <w:r w:rsidRPr="00B76D5C">
        <w:rPr>
          <w:highlight w:val="yellow"/>
        </w:rPr>
        <w:t>FFS</w:t>
      </w:r>
      <w:r>
        <w:t xml:space="preserve"> for the detailed condition when it is supported.</w:t>
      </w:r>
      <w:proofErr w:type="gramEnd"/>
      <w:r>
        <w:t xml:space="preserve"> </w:t>
      </w:r>
      <w:r w:rsidRPr="005F3D39">
        <w:rPr>
          <w:highlight w:val="yellow"/>
        </w:rPr>
        <w:t>FFS</w:t>
      </w:r>
      <w:r>
        <w:t xml:space="preserve"> whether HARQ RTT is explicitly configured or can be based on SCI. </w:t>
      </w:r>
      <w:r w:rsidRPr="00B76D5C">
        <w:t>FFS</w:t>
      </w:r>
      <w:r>
        <w:t xml:space="preserve"> on the need of HARQ retransmission timer.</w:t>
      </w:r>
    </w:p>
    <w:p w:rsidR="00E117BB" w:rsidRDefault="00E117BB" w:rsidP="005F3D39">
      <w:pPr>
        <w:pStyle w:val="a0"/>
        <w:spacing w:before="120"/>
        <w:rPr>
          <w:rFonts w:eastAsiaTheme="minorEastAsia"/>
          <w:lang w:eastAsia="zh-CN"/>
        </w:rPr>
      </w:pPr>
      <w:bookmarkStart w:id="14" w:name="_Ref65686335"/>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w:t>
      </w:r>
    </w:p>
    <w:p w:rsidR="00E117BB" w:rsidRDefault="00E117BB" w:rsidP="00E117BB">
      <w:pPr>
        <w:pStyle w:val="a0"/>
        <w:numPr>
          <w:ilvl w:val="0"/>
          <w:numId w:val="49"/>
        </w:numPr>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sidelink</w:t>
      </w:r>
      <w:proofErr w:type="spellEnd"/>
      <w:r>
        <w:rPr>
          <w:rFonts w:eastAsiaTheme="minorEastAsia" w:hint="eastAsia"/>
          <w:lang w:eastAsia="zh-CN"/>
        </w:rPr>
        <w:t xml:space="preserve"> HARQ FB is disabled, </w:t>
      </w:r>
      <w:proofErr w:type="spellStart"/>
      <w:r>
        <w:rPr>
          <w:rFonts w:eastAsiaTheme="minorEastAsia" w:hint="eastAsia"/>
          <w:lang w:eastAsia="zh-CN"/>
        </w:rPr>
        <w:t>drx</w:t>
      </w:r>
      <w:proofErr w:type="spellEnd"/>
      <w:r>
        <w:rPr>
          <w:rFonts w:eastAsiaTheme="minorEastAsia" w:hint="eastAsia"/>
          <w:lang w:eastAsia="zh-CN"/>
        </w:rPr>
        <w:t xml:space="preserve">-HARQ-RTT timer is not needed. How to start the </w:t>
      </w:r>
      <w:proofErr w:type="spellStart"/>
      <w:r>
        <w:rPr>
          <w:rFonts w:eastAsiaTheme="minorEastAsia" w:hint="eastAsia"/>
          <w:lang w:eastAsia="zh-CN"/>
        </w:rPr>
        <w:t>drx-RetransmissionTimer</w:t>
      </w:r>
      <w:proofErr w:type="spellEnd"/>
      <w:r>
        <w:rPr>
          <w:rFonts w:eastAsiaTheme="minorEastAsia" w:hint="eastAsia"/>
          <w:lang w:eastAsia="zh-CN"/>
        </w:rPr>
        <w:t xml:space="preserve"> should be further discussed, one possible method is to start the </w:t>
      </w:r>
      <w:proofErr w:type="spellStart"/>
      <w:r>
        <w:rPr>
          <w:rFonts w:eastAsiaTheme="minorEastAsia" w:hint="eastAsia"/>
          <w:lang w:eastAsia="zh-CN"/>
        </w:rPr>
        <w:t>drx-retransmissionTimer</w:t>
      </w:r>
      <w:proofErr w:type="spellEnd"/>
      <w:r>
        <w:rPr>
          <w:rFonts w:eastAsiaTheme="minorEastAsia" w:hint="eastAsia"/>
          <w:lang w:eastAsia="zh-CN"/>
        </w:rPr>
        <w:t xml:space="preserve"> upon sending/receiving the SCI.</w:t>
      </w:r>
    </w:p>
    <w:p w:rsidR="00852253" w:rsidRPr="0047792E" w:rsidRDefault="00E117BB" w:rsidP="005F3D39">
      <w:pPr>
        <w:pStyle w:val="a0"/>
        <w:numPr>
          <w:ilvl w:val="0"/>
          <w:numId w:val="49"/>
        </w:numPr>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sidelink</w:t>
      </w:r>
      <w:proofErr w:type="spellEnd"/>
      <w:r>
        <w:rPr>
          <w:rFonts w:eastAsiaTheme="minorEastAsia" w:hint="eastAsia"/>
          <w:lang w:eastAsia="zh-CN"/>
        </w:rPr>
        <w:t xml:space="preserve"> HARQ FB is enabled, </w:t>
      </w:r>
      <w:proofErr w:type="spellStart"/>
      <w:r>
        <w:rPr>
          <w:rFonts w:eastAsiaTheme="minorEastAsia" w:hint="eastAsia"/>
          <w:lang w:eastAsia="zh-CN"/>
        </w:rPr>
        <w:t>drx</w:t>
      </w:r>
      <w:proofErr w:type="spellEnd"/>
      <w:r>
        <w:rPr>
          <w:rFonts w:eastAsiaTheme="minorEastAsia" w:hint="eastAsia"/>
          <w:lang w:eastAsia="zh-CN"/>
        </w:rPr>
        <w:t xml:space="preserve">-HARQ-RTT timer is needed. Regarding to the </w:t>
      </w:r>
      <w:proofErr w:type="spellStart"/>
      <w:r w:rsidRPr="009F2B0D">
        <w:rPr>
          <w:lang w:eastAsia="zh-CN"/>
        </w:rPr>
        <w:t>drx-RetransmissionTimer</w:t>
      </w:r>
      <w:proofErr w:type="spellEnd"/>
      <w:r>
        <w:rPr>
          <w:rFonts w:eastAsiaTheme="minorEastAsia" w:hint="eastAsia"/>
          <w:lang w:eastAsia="zh-CN"/>
        </w:rPr>
        <w:t xml:space="preserve">, it can be started upon </w:t>
      </w:r>
      <w:proofErr w:type="spellStart"/>
      <w:r>
        <w:rPr>
          <w:rFonts w:eastAsiaTheme="minorEastAsia" w:hint="eastAsia"/>
          <w:lang w:eastAsia="zh-CN"/>
        </w:rPr>
        <w:t>drx</w:t>
      </w:r>
      <w:proofErr w:type="spellEnd"/>
      <w:r>
        <w:rPr>
          <w:rFonts w:eastAsiaTheme="minorEastAsia" w:hint="eastAsia"/>
          <w:lang w:eastAsia="zh-CN"/>
        </w:rPr>
        <w:t>-HARQ-RTT timer expiry.</w:t>
      </w:r>
      <w:r w:rsidRPr="00D43F68">
        <w:rPr>
          <w:rFonts w:eastAsiaTheme="minorEastAsia"/>
          <w:lang w:eastAsia="zh-CN"/>
        </w:rPr>
        <w:t xml:space="preserve"> </w:t>
      </w:r>
      <w:r>
        <w:rPr>
          <w:rFonts w:eastAsiaTheme="minorEastAsia" w:hint="eastAsia"/>
          <w:lang w:eastAsia="zh-CN"/>
        </w:rPr>
        <w:t>Considering there will be multi-</w:t>
      </w:r>
      <w:proofErr w:type="spellStart"/>
      <w:r>
        <w:rPr>
          <w:rFonts w:eastAsiaTheme="minorEastAsia" w:hint="eastAsia"/>
          <w:lang w:eastAsia="zh-CN"/>
        </w:rPr>
        <w:t>Tx</w:t>
      </w:r>
      <w:proofErr w:type="spellEnd"/>
      <w:r>
        <w:rPr>
          <w:rFonts w:eastAsiaTheme="minorEastAsia" w:hint="eastAsia"/>
          <w:lang w:eastAsia="zh-CN"/>
        </w:rPr>
        <w:t xml:space="preserve"> UEs and Rx UEs involved, we can</w:t>
      </w:r>
      <w:r>
        <w:rPr>
          <w:rFonts w:eastAsiaTheme="minorEastAsia"/>
          <w:lang w:eastAsia="zh-CN"/>
        </w:rPr>
        <w:t>’</w:t>
      </w:r>
      <w:r>
        <w:rPr>
          <w:rFonts w:eastAsiaTheme="minorEastAsia" w:hint="eastAsia"/>
          <w:lang w:eastAsia="zh-CN"/>
        </w:rPr>
        <w:t>t directly reuse related procedure as SL unicast</w:t>
      </w:r>
      <w:r w:rsidR="00681762">
        <w:rPr>
          <w:rFonts w:eastAsiaTheme="minorEastAsia" w:hint="eastAsia"/>
          <w:lang w:eastAsia="zh-CN"/>
        </w:rPr>
        <w:t xml:space="preserve"> and need further discussion</w:t>
      </w:r>
      <w:r>
        <w:rPr>
          <w:rFonts w:eastAsiaTheme="minorEastAsia" w:hint="eastAsia"/>
          <w:lang w:eastAsia="zh-CN"/>
        </w:rPr>
        <w:t xml:space="preserve">. </w:t>
      </w:r>
    </w:p>
    <w:p w:rsidR="00E8362A" w:rsidRDefault="00020995" w:rsidP="005F3D39">
      <w:pPr>
        <w:pStyle w:val="a5"/>
        <w:jc w:val="both"/>
        <w:rPr>
          <w:lang w:eastAsia="zh-CN"/>
        </w:rPr>
      </w:pPr>
      <w:bookmarkStart w:id="15" w:name="_Ref71298195"/>
      <w:bookmarkStart w:id="16" w:name="_Ref70438192"/>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7489E">
        <w:rPr>
          <w:b/>
          <w:noProof/>
        </w:rPr>
        <w:t>5</w:t>
      </w:r>
      <w:r w:rsidRPr="007C19BF">
        <w:rPr>
          <w:b/>
        </w:rPr>
        <w:fldChar w:fldCharType="end"/>
      </w:r>
      <w:bookmarkEnd w:id="15"/>
      <w:r>
        <w:rPr>
          <w:rFonts w:hint="eastAsia"/>
          <w:b/>
        </w:rPr>
        <w:t>:</w:t>
      </w:r>
      <w:r w:rsidRPr="00D66E9C">
        <w:rPr>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xml:space="preserve">, when </w:t>
      </w:r>
      <w:proofErr w:type="spellStart"/>
      <w:r>
        <w:rPr>
          <w:rFonts w:hint="eastAsia"/>
          <w:b/>
          <w:lang w:eastAsia="zh-CN"/>
        </w:rPr>
        <w:t>sidelink</w:t>
      </w:r>
      <w:proofErr w:type="spellEnd"/>
      <w:r>
        <w:rPr>
          <w:rFonts w:hint="eastAsia"/>
          <w:b/>
          <w:lang w:eastAsia="zh-CN"/>
        </w:rPr>
        <w:t xml:space="preserve"> HARQ FB is </w:t>
      </w:r>
      <w:r w:rsidR="00E117BB">
        <w:rPr>
          <w:rFonts w:hint="eastAsia"/>
          <w:b/>
          <w:lang w:eastAsia="zh-CN"/>
        </w:rPr>
        <w:t>dis</w:t>
      </w:r>
      <w:r>
        <w:rPr>
          <w:rFonts w:hint="eastAsia"/>
          <w:b/>
          <w:lang w:eastAsia="zh-CN"/>
        </w:rPr>
        <w:t xml:space="preserve">abled, </w:t>
      </w:r>
      <w:r>
        <w:rPr>
          <w:rFonts w:eastAsiaTheme="minorEastAsia"/>
          <w:b/>
          <w:noProof/>
          <w:lang w:eastAsia="zh-CN"/>
        </w:rPr>
        <w:t>the</w:t>
      </w:r>
      <w:r>
        <w:rPr>
          <w:rFonts w:eastAsiaTheme="minorEastAsia" w:hint="eastAsia"/>
          <w:b/>
          <w:noProof/>
          <w:lang w:eastAsia="zh-CN"/>
        </w:rPr>
        <w:t xml:space="preserve"> </w:t>
      </w:r>
      <w:r w:rsidRPr="00DD7E24">
        <w:rPr>
          <w:rFonts w:eastAsiaTheme="minorEastAsia" w:hint="eastAsia"/>
          <w:b/>
          <w:noProof/>
          <w:lang w:eastAsia="zh-CN"/>
        </w:rPr>
        <w:t>drx-HARQ-RTT-Timer</w:t>
      </w:r>
      <w:r w:rsidRPr="00DD7E24">
        <w:rPr>
          <w:rFonts w:hint="eastAsia"/>
          <w:b/>
          <w:lang w:eastAsia="zh-CN"/>
        </w:rPr>
        <w:t xml:space="preserve"> </w:t>
      </w:r>
      <w:r w:rsidR="00E117BB">
        <w:rPr>
          <w:rFonts w:hint="eastAsia"/>
          <w:b/>
          <w:lang w:eastAsia="zh-CN"/>
        </w:rPr>
        <w:t>is not supported</w:t>
      </w:r>
      <w:r>
        <w:rPr>
          <w:rFonts w:hint="eastAsia"/>
          <w:b/>
          <w:lang w:eastAsia="zh-CN"/>
        </w:rPr>
        <w:t>.</w:t>
      </w:r>
      <w:bookmarkEnd w:id="14"/>
      <w:bookmarkEnd w:id="16"/>
    </w:p>
    <w:p w:rsidR="00D61211" w:rsidRDefault="00B64281" w:rsidP="005F3D39">
      <w:pPr>
        <w:spacing w:before="120"/>
        <w:jc w:val="both"/>
        <w:rPr>
          <w:rFonts w:eastAsiaTheme="minorEastAsia"/>
          <w:lang w:val="en-GB" w:eastAsia="zh-CN"/>
        </w:rPr>
      </w:pPr>
      <w:r>
        <w:rPr>
          <w:rFonts w:eastAsiaTheme="minorEastAsia" w:hint="eastAsia"/>
          <w:lang w:val="en-GB" w:eastAsia="zh-CN"/>
        </w:rPr>
        <w:t xml:space="preserve">During the discussion, there is still one FFS about whether HARQ RTT is </w:t>
      </w:r>
      <w:r>
        <w:rPr>
          <w:rFonts w:eastAsiaTheme="minorEastAsia"/>
          <w:lang w:val="en-GB" w:eastAsia="zh-CN"/>
        </w:rPr>
        <w:t>explicitly</w:t>
      </w:r>
      <w:r>
        <w:rPr>
          <w:rFonts w:eastAsiaTheme="minorEastAsia" w:hint="eastAsia"/>
          <w:lang w:val="en-GB" w:eastAsia="zh-CN"/>
        </w:rPr>
        <w:t xml:space="preserve"> configured or can be based on SCI. </w:t>
      </w:r>
      <w:r w:rsidR="00241D9E">
        <w:rPr>
          <w:rFonts w:eastAsiaTheme="minorEastAsia" w:hint="eastAsia"/>
          <w:lang w:val="en-GB" w:eastAsia="zh-CN"/>
        </w:rPr>
        <w:t>The detail analysis for SL unicast for this issue was in our company</w:t>
      </w:r>
      <w:r w:rsidR="00241D9E">
        <w:rPr>
          <w:rFonts w:eastAsiaTheme="minorEastAsia"/>
          <w:lang w:val="en-GB" w:eastAsia="zh-CN"/>
        </w:rPr>
        <w:t>’</w:t>
      </w:r>
      <w:r w:rsidR="00241D9E">
        <w:rPr>
          <w:rFonts w:eastAsiaTheme="minorEastAsia" w:hint="eastAsia"/>
          <w:lang w:val="en-GB" w:eastAsia="zh-CN"/>
        </w:rPr>
        <w:t xml:space="preserve">s contribution in </w:t>
      </w:r>
      <w:r w:rsidR="00C27C67">
        <w:rPr>
          <w:rFonts w:eastAsiaTheme="minorEastAsia"/>
          <w:lang w:val="en-GB" w:eastAsia="zh-CN"/>
        </w:rPr>
        <w:fldChar w:fldCharType="begin"/>
      </w:r>
      <w:r w:rsidR="00C27C67">
        <w:rPr>
          <w:rFonts w:eastAsiaTheme="minorEastAsia"/>
          <w:lang w:val="en-GB" w:eastAsia="zh-CN"/>
        </w:rPr>
        <w:instrText xml:space="preserve"> </w:instrText>
      </w:r>
      <w:r w:rsidR="00C27C67">
        <w:rPr>
          <w:rFonts w:eastAsiaTheme="minorEastAsia" w:hint="eastAsia"/>
          <w:lang w:val="en-GB" w:eastAsia="zh-CN"/>
        </w:rPr>
        <w:instrText>REF _Ref71027198 \r \h</w:instrText>
      </w:r>
      <w:r w:rsidR="00C27C67">
        <w:rPr>
          <w:rFonts w:eastAsiaTheme="minorEastAsia"/>
          <w:lang w:val="en-GB" w:eastAsia="zh-CN"/>
        </w:rPr>
        <w:instrText xml:space="preserve"> </w:instrText>
      </w:r>
      <w:r w:rsidR="00D1444E">
        <w:rPr>
          <w:rFonts w:eastAsiaTheme="minorEastAsia"/>
          <w:lang w:val="en-GB" w:eastAsia="zh-CN"/>
        </w:rPr>
        <w:instrText xml:space="preserve"> \* MERGEFORMAT </w:instrText>
      </w:r>
      <w:r w:rsidR="00C27C67">
        <w:rPr>
          <w:rFonts w:eastAsiaTheme="minorEastAsia"/>
          <w:lang w:val="en-GB" w:eastAsia="zh-CN"/>
        </w:rPr>
      </w:r>
      <w:r w:rsidR="00C27C67">
        <w:rPr>
          <w:rFonts w:eastAsiaTheme="minorEastAsia"/>
          <w:lang w:val="en-GB" w:eastAsia="zh-CN"/>
        </w:rPr>
        <w:fldChar w:fldCharType="separate"/>
      </w:r>
      <w:r w:rsidR="00D7489E">
        <w:rPr>
          <w:rFonts w:eastAsiaTheme="minorEastAsia"/>
          <w:lang w:val="en-GB" w:eastAsia="zh-CN"/>
        </w:rPr>
        <w:t>[8]</w:t>
      </w:r>
      <w:r w:rsidR="00C27C67">
        <w:rPr>
          <w:rFonts w:eastAsiaTheme="minorEastAsia"/>
          <w:lang w:val="en-GB" w:eastAsia="zh-CN"/>
        </w:rPr>
        <w:fldChar w:fldCharType="end"/>
      </w:r>
      <w:r w:rsidR="00C27C67">
        <w:rPr>
          <w:rFonts w:eastAsiaTheme="minorEastAsia" w:hint="eastAsia"/>
          <w:lang w:val="en-GB" w:eastAsia="zh-CN"/>
        </w:rPr>
        <w:t xml:space="preserve">. </w:t>
      </w:r>
      <w:r w:rsidR="00C27C67">
        <w:rPr>
          <w:rFonts w:eastAsiaTheme="minorEastAsia" w:hint="eastAsia"/>
          <w:lang w:eastAsia="zh-CN"/>
        </w:rPr>
        <w:t xml:space="preserve">In order to simplify the design, a common solution for SL unicast and SL </w:t>
      </w:r>
      <w:proofErr w:type="spellStart"/>
      <w:r w:rsidR="00C27C67">
        <w:rPr>
          <w:rFonts w:eastAsiaTheme="minorEastAsia" w:hint="eastAsia"/>
          <w:lang w:eastAsia="zh-CN"/>
        </w:rPr>
        <w:t>groupcast</w:t>
      </w:r>
      <w:proofErr w:type="spellEnd"/>
      <w:r w:rsidR="00C27C67">
        <w:rPr>
          <w:rFonts w:eastAsiaTheme="minorEastAsia" w:hint="eastAsia"/>
          <w:lang w:eastAsia="zh-CN"/>
        </w:rPr>
        <w:t xml:space="preserve"> for HARQ RTT timer </w:t>
      </w:r>
      <w:r w:rsidR="00C27C67">
        <w:rPr>
          <w:rFonts w:eastAsiaTheme="minorEastAsia"/>
          <w:lang w:eastAsia="zh-CN"/>
        </w:rPr>
        <w:t>maintenance</w:t>
      </w:r>
      <w:r w:rsidR="00C27C67">
        <w:rPr>
          <w:rFonts w:eastAsiaTheme="minorEastAsia" w:hint="eastAsia"/>
          <w:lang w:eastAsia="zh-CN"/>
        </w:rPr>
        <w:t xml:space="preserve"> is </w:t>
      </w:r>
      <w:r w:rsidR="00C27C67">
        <w:rPr>
          <w:rFonts w:eastAsiaTheme="minorEastAsia"/>
          <w:lang w:eastAsia="zh-CN"/>
        </w:rPr>
        <w:t>preferred</w:t>
      </w:r>
      <w:r w:rsidR="00C27C67">
        <w:rPr>
          <w:rFonts w:eastAsiaTheme="minorEastAsia" w:hint="eastAsia"/>
          <w:lang w:eastAsia="zh-CN"/>
        </w:rPr>
        <w:t xml:space="preserve">. </w:t>
      </w:r>
      <w:r w:rsidR="00777731">
        <w:rPr>
          <w:rFonts w:eastAsiaTheme="minorEastAsia" w:hint="eastAsia"/>
          <w:lang w:eastAsia="zh-CN"/>
        </w:rPr>
        <w:t>F</w:t>
      </w:r>
      <w:r w:rsidR="00777731" w:rsidRPr="009F3300">
        <w:rPr>
          <w:rFonts w:eastAsiaTheme="minorEastAsia"/>
          <w:lang w:eastAsia="zh-CN"/>
        </w:rPr>
        <w:t xml:space="preserve">or </w:t>
      </w:r>
      <w:proofErr w:type="spellStart"/>
      <w:r w:rsidR="00777731" w:rsidRPr="009F3300">
        <w:rPr>
          <w:rFonts w:eastAsiaTheme="minorEastAsia"/>
          <w:lang w:eastAsia="zh-CN"/>
        </w:rPr>
        <w:t>sidelink</w:t>
      </w:r>
      <w:proofErr w:type="spellEnd"/>
      <w:r w:rsidR="00777731" w:rsidRPr="009F3300">
        <w:rPr>
          <w:rFonts w:eastAsiaTheme="minorEastAsia"/>
          <w:lang w:eastAsia="zh-CN"/>
        </w:rPr>
        <w:t xml:space="preserve"> </w:t>
      </w:r>
      <w:proofErr w:type="spellStart"/>
      <w:r w:rsidR="00777731" w:rsidRPr="009F3300">
        <w:rPr>
          <w:rFonts w:eastAsiaTheme="minorEastAsia"/>
          <w:lang w:eastAsia="zh-CN"/>
        </w:rPr>
        <w:t>groupcast</w:t>
      </w:r>
      <w:proofErr w:type="spellEnd"/>
      <w:r w:rsidR="00777731" w:rsidRPr="009F3300">
        <w:rPr>
          <w:rFonts w:eastAsiaTheme="minorEastAsia"/>
          <w:lang w:eastAsia="zh-CN"/>
        </w:rPr>
        <w:t xml:space="preserve">, an explicit </w:t>
      </w:r>
      <w:proofErr w:type="spellStart"/>
      <w:r w:rsidR="00777731" w:rsidRPr="009F3300">
        <w:rPr>
          <w:rFonts w:eastAsiaTheme="minorEastAsia"/>
          <w:lang w:eastAsia="zh-CN"/>
        </w:rPr>
        <w:t>sidelink</w:t>
      </w:r>
      <w:proofErr w:type="spellEnd"/>
      <w:r w:rsidR="00777731" w:rsidRPr="009F3300">
        <w:rPr>
          <w:rFonts w:eastAsiaTheme="minorEastAsia"/>
          <w:lang w:eastAsia="zh-CN"/>
        </w:rPr>
        <w:t xml:space="preserve"> HARQ RTT timer length should be </w:t>
      </w:r>
      <w:proofErr w:type="gramStart"/>
      <w:r w:rsidR="00777731" w:rsidRPr="009F3300">
        <w:rPr>
          <w:rFonts w:eastAsiaTheme="minorEastAsia"/>
          <w:lang w:eastAsia="zh-CN"/>
        </w:rPr>
        <w:t>configured,</w:t>
      </w:r>
      <w:proofErr w:type="gramEnd"/>
      <w:r w:rsidR="00777731" w:rsidRPr="009F3300">
        <w:rPr>
          <w:rFonts w:eastAsiaTheme="minorEastAsia"/>
          <w:lang w:eastAsia="zh-CN"/>
        </w:rPr>
        <w:t xml:space="preserve"> not determined based on the SCI.</w:t>
      </w:r>
    </w:p>
    <w:p w:rsidR="00D61211" w:rsidRPr="00E8362A" w:rsidRDefault="00B64281" w:rsidP="005F3D39">
      <w:pPr>
        <w:pStyle w:val="a5"/>
        <w:jc w:val="both"/>
        <w:rPr>
          <w:lang w:eastAsia="zh-CN"/>
        </w:rPr>
      </w:pPr>
      <w:bookmarkStart w:id="17" w:name="_Ref60842052"/>
      <w:bookmarkStart w:id="18" w:name="_Ref60842100"/>
      <w:bookmarkStart w:id="19" w:name="_Ref7008753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7489E">
        <w:rPr>
          <w:b/>
        </w:rPr>
        <w:t>6</w:t>
      </w:r>
      <w:r w:rsidRPr="007C19BF">
        <w:rPr>
          <w:b/>
        </w:rPr>
        <w:fldChar w:fldCharType="end"/>
      </w:r>
      <w:bookmarkEnd w:id="17"/>
      <w:r>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xml:space="preserve">, </w:t>
      </w:r>
      <w:bookmarkStart w:id="20" w:name="OLE_LINK3"/>
      <w:bookmarkStart w:id="21" w:name="OLE_LINK4"/>
      <w:bookmarkEnd w:id="18"/>
      <w:r>
        <w:rPr>
          <w:rFonts w:hint="eastAsia"/>
          <w:b/>
          <w:lang w:eastAsia="zh-CN"/>
        </w:rPr>
        <w:t xml:space="preserve">an explicit </w:t>
      </w:r>
      <w:bookmarkEnd w:id="20"/>
      <w:bookmarkEnd w:id="21"/>
      <w:proofErr w:type="spellStart"/>
      <w:r>
        <w:rPr>
          <w:rFonts w:hint="eastAsia"/>
          <w:b/>
          <w:lang w:eastAsia="zh-CN"/>
        </w:rPr>
        <w:t>sidelink</w:t>
      </w:r>
      <w:proofErr w:type="spellEnd"/>
      <w:r>
        <w:rPr>
          <w:rFonts w:hint="eastAsia"/>
          <w:b/>
          <w:lang w:eastAsia="zh-CN"/>
        </w:rPr>
        <w:t xml:space="preserve"> HARQ RTT timer length should </w:t>
      </w:r>
      <w:r w:rsidRPr="009E75F4">
        <w:rPr>
          <w:rFonts w:hint="eastAsia"/>
          <w:b/>
          <w:lang w:eastAsia="zh-CN"/>
        </w:rPr>
        <w:t xml:space="preserve">be </w:t>
      </w:r>
      <w:proofErr w:type="gramStart"/>
      <w:r w:rsidRPr="009E75F4">
        <w:rPr>
          <w:rFonts w:hint="eastAsia"/>
          <w:b/>
          <w:lang w:eastAsia="zh-CN"/>
        </w:rPr>
        <w:t>configured,</w:t>
      </w:r>
      <w:proofErr w:type="gramEnd"/>
      <w:r w:rsidRPr="009E75F4">
        <w:rPr>
          <w:rFonts w:hint="eastAsia"/>
          <w:b/>
          <w:lang w:eastAsia="zh-CN"/>
        </w:rPr>
        <w:t xml:space="preserve"> not determined based on the SCI.</w:t>
      </w:r>
      <w:bookmarkEnd w:id="19"/>
    </w:p>
    <w:p w:rsidR="008E47F4" w:rsidRPr="00852253" w:rsidRDefault="00983E43" w:rsidP="008E47F4">
      <w:pPr>
        <w:pStyle w:val="3"/>
        <w:spacing w:after="120"/>
        <w:ind w:left="602" w:hangingChars="300" w:hanging="602"/>
        <w:rPr>
          <w:rFonts w:eastAsiaTheme="minorEastAsia"/>
          <w:iCs/>
          <w:noProof/>
          <w:sz w:val="20"/>
          <w:szCs w:val="28"/>
          <w:lang w:eastAsia="zh-CN"/>
        </w:rPr>
      </w:pPr>
      <w:r w:rsidRPr="00852253">
        <w:rPr>
          <w:rFonts w:eastAsiaTheme="minorEastAsia" w:hint="eastAsia"/>
          <w:iCs/>
          <w:noProof/>
          <w:sz w:val="20"/>
          <w:szCs w:val="28"/>
          <w:lang w:eastAsia="zh-CN"/>
        </w:rPr>
        <w:t>For groupcast, whether SL retransmission timer is needed?</w:t>
      </w:r>
    </w:p>
    <w:p w:rsidR="008E47F4" w:rsidRDefault="008E47F4" w:rsidP="0035189D">
      <w:pPr>
        <w:pStyle w:val="a0"/>
        <w:rPr>
          <w:rFonts w:eastAsiaTheme="minorEastAsia"/>
          <w:lang w:eastAsia="zh-CN"/>
        </w:rPr>
      </w:pPr>
      <w:r>
        <w:rPr>
          <w:rFonts w:eastAsiaTheme="minorEastAsia" w:hint="eastAsia"/>
          <w:lang w:eastAsia="zh-CN"/>
        </w:rPr>
        <w:t>In the RAN2#113bis meeting, it was agreed that:</w:t>
      </w:r>
    </w:p>
    <w:p w:rsidR="00BE4819" w:rsidRPr="00BE4819" w:rsidRDefault="00BE4819" w:rsidP="0035189D">
      <w:pPr>
        <w:pBdr>
          <w:top w:val="single" w:sz="4" w:space="1" w:color="auto"/>
          <w:left w:val="single" w:sz="4" w:space="0" w:color="auto"/>
          <w:bottom w:val="single" w:sz="4" w:space="1" w:color="auto"/>
          <w:right w:val="single" w:sz="4" w:space="4" w:color="auto"/>
        </w:pBdr>
        <w:tabs>
          <w:tab w:val="left" w:pos="1622"/>
        </w:tabs>
        <w:ind w:leftChars="29" w:left="421" w:hanging="363"/>
        <w:jc w:val="both"/>
        <w:rPr>
          <w:rFonts w:eastAsiaTheme="minorEastAsia"/>
          <w:lang w:val="en-GB" w:eastAsia="zh-CN"/>
        </w:rPr>
      </w:pPr>
      <w:r w:rsidRPr="00BE4819">
        <w:rPr>
          <w:rFonts w:eastAsiaTheme="minorEastAsia"/>
          <w:lang w:val="en-GB" w:eastAsia="zh-CN"/>
        </w:rPr>
        <w:t xml:space="preserve">Proposal 22 [14/21] </w:t>
      </w:r>
      <w:proofErr w:type="gramStart"/>
      <w:r w:rsidRPr="00BE4819">
        <w:rPr>
          <w:rFonts w:eastAsiaTheme="minorEastAsia"/>
          <w:lang w:val="en-GB" w:eastAsia="zh-CN"/>
        </w:rPr>
        <w:t>For</w:t>
      </w:r>
      <w:proofErr w:type="gramEnd"/>
      <w:r w:rsidRPr="00BE4819">
        <w:rPr>
          <w:rFonts w:eastAsiaTheme="minorEastAsia"/>
          <w:lang w:val="en-GB" w:eastAsia="zh-CN"/>
        </w:rPr>
        <w:t xml:space="preserve"> unicast, </w:t>
      </w:r>
      <w:proofErr w:type="spellStart"/>
      <w:r w:rsidRPr="00BE4819">
        <w:rPr>
          <w:rFonts w:eastAsiaTheme="minorEastAsia"/>
          <w:lang w:val="en-GB" w:eastAsia="zh-CN"/>
        </w:rPr>
        <w:t>sidelink</w:t>
      </w:r>
      <w:proofErr w:type="spellEnd"/>
      <w:r w:rsidRPr="00BE4819">
        <w:rPr>
          <w:rFonts w:eastAsiaTheme="minorEastAsia"/>
          <w:lang w:val="en-GB" w:eastAsia="zh-CN"/>
        </w:rPr>
        <w:t xml:space="preserve"> retransmission timer can be supported for at least some cases of HARQ disabled transmissions.  </w:t>
      </w:r>
      <w:r w:rsidRPr="005F3D39">
        <w:rPr>
          <w:rFonts w:eastAsiaTheme="minorEastAsia"/>
          <w:highlight w:val="yellow"/>
          <w:lang w:val="en-GB" w:eastAsia="zh-CN"/>
        </w:rPr>
        <w:t>FFS</w:t>
      </w:r>
      <w:r w:rsidRPr="00BE4819">
        <w:rPr>
          <w:rFonts w:eastAsiaTheme="minorEastAsia"/>
          <w:lang w:val="en-GB" w:eastAsia="zh-CN"/>
        </w:rPr>
        <w:t xml:space="preserve"> whether HARQ RTT is supported or not.</w:t>
      </w:r>
    </w:p>
    <w:p w:rsidR="00852253" w:rsidRPr="00222A2D" w:rsidRDefault="00222A2D" w:rsidP="005F3D39">
      <w:pPr>
        <w:spacing w:before="120" w:after="120"/>
        <w:jc w:val="both"/>
        <w:rPr>
          <w:rFonts w:eastAsiaTheme="minorEastAsia"/>
          <w:lang w:val="en-GB" w:eastAsia="zh-CN"/>
        </w:rPr>
      </w:pPr>
      <w:bookmarkStart w:id="22" w:name="_Ref60842056"/>
      <w:bookmarkStart w:id="23" w:name="_Ref60842106"/>
      <w:bookmarkStart w:id="24" w:name="_Ref70087537"/>
      <w:r>
        <w:rPr>
          <w:rFonts w:eastAsiaTheme="minorEastAsia" w:hint="eastAsia"/>
          <w:lang w:val="en-GB" w:eastAsia="zh-CN"/>
        </w:rPr>
        <w:t xml:space="preserve">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Pr>
          <w:rFonts w:eastAsiaTheme="minorEastAsia" w:hint="eastAsia"/>
          <w:lang w:val="en-GB" w:eastAsia="zh-CN"/>
        </w:rPr>
        <w:t>groupcast</w:t>
      </w:r>
      <w:proofErr w:type="spellEnd"/>
      <w:r>
        <w:rPr>
          <w:rFonts w:eastAsiaTheme="minorEastAsia" w:hint="eastAsia"/>
          <w:lang w:val="en-GB" w:eastAsia="zh-CN"/>
        </w:rPr>
        <w:t xml:space="preserve">, similar as SL unicast, </w:t>
      </w:r>
      <w:r>
        <w:rPr>
          <w:rFonts w:eastAsiaTheme="minorEastAsia"/>
          <w:lang w:val="en-GB" w:eastAsia="zh-CN"/>
        </w:rPr>
        <w:t>no matter</w:t>
      </w:r>
      <w:r>
        <w:rPr>
          <w:rFonts w:eastAsiaTheme="minorEastAsia" w:hint="eastAsia"/>
          <w:lang w:val="en-GB" w:eastAsia="zh-CN"/>
        </w:rPr>
        <w:t xml:space="preserve"> whether </w:t>
      </w:r>
      <w:proofErr w:type="spellStart"/>
      <w:r>
        <w:rPr>
          <w:rFonts w:eastAsiaTheme="minorEastAsia" w:hint="eastAsia"/>
          <w:lang w:val="en-GB" w:eastAsia="zh-CN"/>
        </w:rPr>
        <w:t>sidelink</w:t>
      </w:r>
      <w:proofErr w:type="spellEnd"/>
      <w:r>
        <w:rPr>
          <w:rFonts w:eastAsiaTheme="minorEastAsia" w:hint="eastAsia"/>
          <w:lang w:val="en-GB" w:eastAsia="zh-CN"/>
        </w:rPr>
        <w:t xml:space="preserve"> HARQ</w:t>
      </w:r>
      <w:r w:rsidR="00827BDA">
        <w:rPr>
          <w:rFonts w:eastAsiaTheme="minorEastAsia" w:hint="eastAsia"/>
          <w:lang w:val="en-GB" w:eastAsia="zh-CN"/>
        </w:rPr>
        <w:t xml:space="preserve"> feedback</w:t>
      </w:r>
      <w:r>
        <w:rPr>
          <w:rFonts w:eastAsiaTheme="minorEastAsia" w:hint="eastAsia"/>
          <w:lang w:val="en-GB" w:eastAsia="zh-CN"/>
        </w:rPr>
        <w:t xml:space="preserve"> is enabled or not, the retransmission timer should be supported</w:t>
      </w:r>
      <w:r w:rsidR="00DC5EB3" w:rsidRPr="00DC5EB3">
        <w:t xml:space="preserve"> </w:t>
      </w:r>
      <w:r w:rsidR="00DC5EB3" w:rsidRPr="00DC5EB3">
        <w:rPr>
          <w:rFonts w:eastAsiaTheme="minorEastAsia"/>
          <w:lang w:val="en-GB" w:eastAsia="zh-CN"/>
        </w:rPr>
        <w:t>in order to extend the active time for retransmission</w:t>
      </w:r>
      <w:r>
        <w:rPr>
          <w:rFonts w:eastAsiaTheme="minorEastAsia" w:hint="eastAsia"/>
          <w:lang w:val="en-GB" w:eastAsia="zh-CN"/>
        </w:rPr>
        <w:t xml:space="preserve">. </w:t>
      </w:r>
    </w:p>
    <w:p w:rsidR="00807B40" w:rsidRDefault="0025375B" w:rsidP="005F3D39">
      <w:pPr>
        <w:pStyle w:val="a5"/>
        <w:jc w:val="both"/>
        <w:rPr>
          <w:rFonts w:eastAsiaTheme="minorEastAsia"/>
          <w:b/>
          <w:lang w:eastAsia="zh-CN"/>
        </w:rPr>
      </w:pPr>
      <w:bookmarkStart w:id="25" w:name="_Ref70438198"/>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7489E">
        <w:rPr>
          <w:b/>
          <w:noProof/>
        </w:rPr>
        <w:t>7</w:t>
      </w:r>
      <w:r w:rsidRPr="007C19BF">
        <w:rPr>
          <w:b/>
        </w:rPr>
        <w:fldChar w:fldCharType="end"/>
      </w:r>
      <w:bookmarkEnd w:id="22"/>
      <w:r>
        <w:rPr>
          <w:rFonts w:hint="eastAsia"/>
          <w:b/>
        </w:rPr>
        <w:t>:</w:t>
      </w:r>
      <w:r w:rsidRPr="00D66E9C">
        <w:rPr>
          <w:b/>
        </w:rPr>
        <w:t xml:space="preserve"> </w:t>
      </w:r>
      <w:r>
        <w:rPr>
          <w:rFonts w:hint="eastAsia"/>
          <w:b/>
          <w:lang w:eastAsia="zh-CN"/>
        </w:rPr>
        <w:t>For</w:t>
      </w:r>
      <w:r>
        <w:rPr>
          <w:rFonts w:hint="eastAsia"/>
          <w:b/>
        </w:rPr>
        <w:t xml:space="preserve"> </w:t>
      </w:r>
      <w:proofErr w:type="spellStart"/>
      <w:r>
        <w:rPr>
          <w:rFonts w:hint="eastAsia"/>
          <w:b/>
        </w:rPr>
        <w:t>sidelink</w:t>
      </w:r>
      <w:proofErr w:type="spellEnd"/>
      <w:r>
        <w:rPr>
          <w:rFonts w:hint="eastAsia"/>
          <w:b/>
        </w:rPr>
        <w:t xml:space="preserve"> </w:t>
      </w:r>
      <w:proofErr w:type="spellStart"/>
      <w:r w:rsidR="00222A2D">
        <w:rPr>
          <w:rFonts w:hint="eastAsia"/>
          <w:b/>
          <w:lang w:eastAsia="zh-CN"/>
        </w:rPr>
        <w:t>group</w:t>
      </w:r>
      <w:r>
        <w:rPr>
          <w:rFonts w:hint="eastAsia"/>
          <w:b/>
        </w:rPr>
        <w:t>cast</w:t>
      </w:r>
      <w:proofErr w:type="spellEnd"/>
      <w:r>
        <w:rPr>
          <w:rFonts w:hint="eastAsia"/>
          <w:b/>
        </w:rPr>
        <w:t>,</w:t>
      </w:r>
      <w:bookmarkEnd w:id="23"/>
      <w:r w:rsidR="00222A2D">
        <w:rPr>
          <w:rFonts w:hint="eastAsia"/>
          <w:b/>
          <w:lang w:eastAsia="zh-CN"/>
        </w:rPr>
        <w:t xml:space="preserve"> the retransmission timer should</w:t>
      </w:r>
      <w:r w:rsidR="00B22ECC">
        <w:rPr>
          <w:rFonts w:hint="eastAsia"/>
          <w:b/>
          <w:lang w:eastAsia="zh-CN"/>
        </w:rPr>
        <w:t xml:space="preserve"> always</w:t>
      </w:r>
      <w:r w:rsidR="00222A2D">
        <w:rPr>
          <w:rFonts w:hint="eastAsia"/>
          <w:b/>
          <w:lang w:eastAsia="zh-CN"/>
        </w:rPr>
        <w:t xml:space="preserve"> be supported</w:t>
      </w:r>
      <w:r w:rsidR="000258F5">
        <w:rPr>
          <w:rFonts w:eastAsiaTheme="minorEastAsia" w:hint="eastAsia"/>
          <w:b/>
          <w:lang w:eastAsia="zh-CN"/>
        </w:rPr>
        <w:t>.</w:t>
      </w:r>
      <w:bookmarkEnd w:id="24"/>
      <w:bookmarkEnd w:id="25"/>
    </w:p>
    <w:p w:rsidR="00807B40" w:rsidRPr="00852253" w:rsidRDefault="00283748" w:rsidP="00807B40">
      <w:pPr>
        <w:pStyle w:val="3"/>
        <w:spacing w:after="120"/>
        <w:ind w:left="602" w:hangingChars="300" w:hanging="602"/>
        <w:rPr>
          <w:rFonts w:eastAsiaTheme="minorEastAsia"/>
          <w:iCs/>
          <w:noProof/>
          <w:sz w:val="20"/>
          <w:szCs w:val="28"/>
          <w:lang w:eastAsia="zh-CN"/>
        </w:rPr>
      </w:pPr>
      <w:r w:rsidRPr="00852253">
        <w:rPr>
          <w:rFonts w:eastAsiaTheme="minorEastAsia" w:hint="eastAsia"/>
          <w:iCs/>
          <w:noProof/>
          <w:sz w:val="20"/>
          <w:szCs w:val="28"/>
          <w:lang w:eastAsia="zh-CN"/>
        </w:rPr>
        <w:t xml:space="preserve">For broadcast, whether SL HARQ RTT </w:t>
      </w:r>
      <w:r w:rsidR="00020995" w:rsidRPr="00852253">
        <w:rPr>
          <w:rFonts w:eastAsiaTheme="minorEastAsia" w:hint="eastAsia"/>
          <w:iCs/>
          <w:noProof/>
          <w:sz w:val="20"/>
          <w:szCs w:val="28"/>
          <w:lang w:eastAsia="zh-CN"/>
        </w:rPr>
        <w:t>and SL retransmission timer are</w:t>
      </w:r>
      <w:r w:rsidRPr="00852253">
        <w:rPr>
          <w:rFonts w:eastAsiaTheme="minorEastAsia" w:hint="eastAsia"/>
          <w:iCs/>
          <w:noProof/>
          <w:sz w:val="20"/>
          <w:szCs w:val="28"/>
          <w:lang w:eastAsia="zh-CN"/>
        </w:rPr>
        <w:t xml:space="preserve"> needed</w:t>
      </w:r>
    </w:p>
    <w:p w:rsidR="00020995" w:rsidRDefault="00020995" w:rsidP="0035189D">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broadcast, there is no HARQ feedback</w:t>
      </w:r>
      <w:r w:rsidR="0080477F">
        <w:rPr>
          <w:rFonts w:eastAsiaTheme="minorEastAsia" w:hint="eastAsia"/>
          <w:lang w:eastAsia="zh-CN"/>
        </w:rPr>
        <w:t xml:space="preserve"> compared to </w:t>
      </w:r>
      <w:proofErr w:type="spellStart"/>
      <w:r w:rsidR="0080477F">
        <w:rPr>
          <w:rFonts w:eastAsiaTheme="minorEastAsia" w:hint="eastAsia"/>
          <w:lang w:eastAsia="zh-CN"/>
        </w:rPr>
        <w:t>sidelink</w:t>
      </w:r>
      <w:proofErr w:type="spellEnd"/>
      <w:r w:rsidR="0080477F">
        <w:rPr>
          <w:rFonts w:eastAsiaTheme="minorEastAsia" w:hint="eastAsia"/>
          <w:lang w:eastAsia="zh-CN"/>
        </w:rPr>
        <w:t xml:space="preserve"> </w:t>
      </w:r>
      <w:proofErr w:type="spellStart"/>
      <w:r w:rsidR="0080477F">
        <w:rPr>
          <w:rFonts w:eastAsiaTheme="minorEastAsia" w:hint="eastAsia"/>
          <w:lang w:eastAsia="zh-CN"/>
        </w:rPr>
        <w:t>groupcast</w:t>
      </w:r>
      <w:proofErr w:type="spellEnd"/>
      <w:r w:rsidR="0080477F">
        <w:rPr>
          <w:rFonts w:eastAsiaTheme="minorEastAsia" w:hint="eastAsia"/>
          <w:lang w:eastAsia="zh-CN"/>
        </w:rPr>
        <w:t xml:space="preserve">, in order to align with our proposal in </w:t>
      </w:r>
      <w:r w:rsidR="0080477F">
        <w:rPr>
          <w:rFonts w:eastAsiaTheme="minorEastAsia"/>
          <w:lang w:eastAsia="zh-CN"/>
        </w:rPr>
        <w:fldChar w:fldCharType="begin"/>
      </w:r>
      <w:r w:rsidR="0080477F">
        <w:rPr>
          <w:rFonts w:eastAsiaTheme="minorEastAsia"/>
          <w:lang w:eastAsia="zh-CN"/>
        </w:rPr>
        <w:instrText xml:space="preserve"> </w:instrText>
      </w:r>
      <w:r w:rsidR="0080477F">
        <w:rPr>
          <w:rFonts w:eastAsiaTheme="minorEastAsia" w:hint="eastAsia"/>
          <w:lang w:eastAsia="zh-CN"/>
        </w:rPr>
        <w:instrText>REF _Ref71298195 \h</w:instrText>
      </w:r>
      <w:r w:rsidR="0080477F">
        <w:rPr>
          <w:rFonts w:eastAsiaTheme="minorEastAsia"/>
          <w:lang w:eastAsia="zh-CN"/>
        </w:rPr>
        <w:instrText xml:space="preserve">  \* MERGEFORMAT </w:instrText>
      </w:r>
      <w:r w:rsidR="0080477F">
        <w:rPr>
          <w:rFonts w:eastAsiaTheme="minorEastAsia"/>
          <w:lang w:eastAsia="zh-CN"/>
        </w:rPr>
      </w:r>
      <w:r w:rsidR="0080477F">
        <w:rPr>
          <w:rFonts w:eastAsiaTheme="minorEastAsia"/>
          <w:lang w:eastAsia="zh-CN"/>
        </w:rPr>
        <w:fldChar w:fldCharType="separate"/>
      </w:r>
      <w:r w:rsidR="0080477F" w:rsidRPr="00C70DC3">
        <w:rPr>
          <w:rFonts w:eastAsiaTheme="minorEastAsia"/>
          <w:lang w:eastAsia="zh-CN"/>
        </w:rPr>
        <w:t>Proposal 5</w:t>
      </w:r>
      <w:r w:rsidR="0080477F">
        <w:rPr>
          <w:rFonts w:eastAsiaTheme="minorEastAsia"/>
          <w:lang w:eastAsia="zh-CN"/>
        </w:rPr>
        <w:fldChar w:fldCharType="end"/>
      </w:r>
      <w:r w:rsidR="00E86BC1">
        <w:rPr>
          <w:rFonts w:eastAsiaTheme="minorEastAsia" w:hint="eastAsia"/>
          <w:lang w:eastAsia="zh-CN"/>
        </w:rPr>
        <w:t>,</w:t>
      </w:r>
      <w:r>
        <w:rPr>
          <w:rFonts w:eastAsiaTheme="minorEastAsia" w:hint="eastAsia"/>
          <w:lang w:eastAsia="zh-CN"/>
        </w:rPr>
        <w:t xml:space="preserve"> </w:t>
      </w:r>
      <w:r w:rsidR="0080477F">
        <w:rPr>
          <w:rFonts w:eastAsiaTheme="minorEastAsia" w:hint="eastAsia"/>
          <w:lang w:eastAsia="zh-CN"/>
        </w:rPr>
        <w:t xml:space="preserve">we propose that for </w:t>
      </w:r>
      <w:proofErr w:type="spellStart"/>
      <w:r w:rsidR="0080477F">
        <w:rPr>
          <w:rFonts w:eastAsiaTheme="minorEastAsia" w:hint="eastAsia"/>
          <w:lang w:eastAsia="zh-CN"/>
        </w:rPr>
        <w:t>sidelink</w:t>
      </w:r>
      <w:proofErr w:type="spellEnd"/>
      <w:r w:rsidR="0080477F">
        <w:rPr>
          <w:rFonts w:eastAsiaTheme="minorEastAsia" w:hint="eastAsia"/>
          <w:lang w:eastAsia="zh-CN"/>
        </w:rPr>
        <w:t xml:space="preserve"> </w:t>
      </w:r>
      <w:proofErr w:type="spellStart"/>
      <w:r w:rsidR="0080477F">
        <w:rPr>
          <w:rFonts w:eastAsiaTheme="minorEastAsia" w:hint="eastAsia"/>
          <w:lang w:eastAsia="zh-CN"/>
        </w:rPr>
        <w:t>groupcast</w:t>
      </w:r>
      <w:proofErr w:type="spellEnd"/>
      <w:r w:rsidR="0080477F">
        <w:rPr>
          <w:rFonts w:eastAsiaTheme="minorEastAsia" w:hint="eastAsia"/>
          <w:lang w:eastAsia="zh-CN"/>
        </w:rPr>
        <w:t xml:space="preserve">, </w:t>
      </w:r>
      <w:r>
        <w:rPr>
          <w:rFonts w:eastAsiaTheme="minorEastAsia" w:hint="eastAsia"/>
          <w:lang w:eastAsia="zh-CN"/>
        </w:rPr>
        <w:t xml:space="preserve">there is no need to maintain the </w:t>
      </w:r>
      <w:r w:rsidR="0080477F">
        <w:rPr>
          <w:rFonts w:eastAsiaTheme="minorEastAsia" w:hint="eastAsia"/>
          <w:lang w:eastAsia="zh-CN"/>
        </w:rPr>
        <w:t>SL HARQ RTT</w:t>
      </w:r>
      <w:r w:rsidR="006B0AB6">
        <w:rPr>
          <w:rFonts w:eastAsiaTheme="minorEastAsia" w:hint="eastAsia"/>
          <w:lang w:eastAsia="zh-CN"/>
        </w:rPr>
        <w:t xml:space="preserve"> </w:t>
      </w:r>
      <w:r>
        <w:rPr>
          <w:rFonts w:eastAsiaTheme="minorEastAsia" w:hint="eastAsia"/>
          <w:lang w:eastAsia="zh-CN"/>
        </w:rPr>
        <w:t xml:space="preserve">timer. </w:t>
      </w:r>
      <w:r w:rsidR="0080477F">
        <w:rPr>
          <w:rFonts w:eastAsiaTheme="minorEastAsia" w:hint="eastAsia"/>
          <w:lang w:eastAsia="zh-CN"/>
        </w:rPr>
        <w:t xml:space="preserve"> For SL retransmission timer aspect, considering we had reached the conclusion </w:t>
      </w:r>
      <w:r w:rsidR="0080477F">
        <w:rPr>
          <w:rFonts w:eastAsiaTheme="minorEastAsia" w:hint="eastAsia"/>
          <w:lang w:eastAsia="zh-CN"/>
        </w:rPr>
        <w:lastRenderedPageBreak/>
        <w:t xml:space="preserve">that for </w:t>
      </w:r>
      <w:proofErr w:type="spellStart"/>
      <w:r w:rsidR="0080477F">
        <w:rPr>
          <w:rFonts w:eastAsiaTheme="minorEastAsia" w:hint="eastAsia"/>
          <w:lang w:eastAsia="zh-CN"/>
        </w:rPr>
        <w:t>sidelink</w:t>
      </w:r>
      <w:proofErr w:type="spellEnd"/>
      <w:r w:rsidR="0080477F">
        <w:rPr>
          <w:rFonts w:eastAsiaTheme="minorEastAsia" w:hint="eastAsia"/>
          <w:lang w:eastAsia="zh-CN"/>
        </w:rPr>
        <w:t xml:space="preserve"> broadcast, </w:t>
      </w:r>
      <w:r w:rsidR="0080477F" w:rsidRPr="0080477F">
        <w:rPr>
          <w:rFonts w:eastAsiaTheme="minorEastAsia"/>
          <w:lang w:eastAsia="zh-CN"/>
        </w:rPr>
        <w:t>SL Inactivity timer is not supported</w:t>
      </w:r>
      <w:r w:rsidR="0080477F">
        <w:rPr>
          <w:rFonts w:eastAsiaTheme="minorEastAsia" w:hint="eastAsia"/>
          <w:lang w:eastAsia="zh-CN"/>
        </w:rPr>
        <w:t xml:space="preserve"> to further </w:t>
      </w:r>
      <w:r w:rsidR="0080477F" w:rsidRPr="0080477F">
        <w:rPr>
          <w:rFonts w:eastAsiaTheme="minorEastAsia"/>
          <w:lang w:eastAsia="zh-CN"/>
        </w:rPr>
        <w:t>simplify</w:t>
      </w:r>
      <w:r w:rsidR="0080477F" w:rsidRPr="0080477F">
        <w:rPr>
          <w:rFonts w:eastAsiaTheme="minorEastAsia" w:hint="eastAsia"/>
          <w:lang w:eastAsia="zh-CN"/>
        </w:rPr>
        <w:t xml:space="preserve"> </w:t>
      </w:r>
      <w:r w:rsidR="0080477F">
        <w:rPr>
          <w:rFonts w:eastAsiaTheme="minorEastAsia" w:hint="eastAsia"/>
          <w:lang w:eastAsia="zh-CN"/>
        </w:rPr>
        <w:t xml:space="preserve">the DRX design, we propose that there is no need to support SL retransmission timer for </w:t>
      </w:r>
      <w:proofErr w:type="spellStart"/>
      <w:r w:rsidR="0080477F">
        <w:rPr>
          <w:rFonts w:eastAsiaTheme="minorEastAsia" w:hint="eastAsia"/>
          <w:lang w:eastAsia="zh-CN"/>
        </w:rPr>
        <w:t>sidelink</w:t>
      </w:r>
      <w:proofErr w:type="spellEnd"/>
      <w:r w:rsidR="0080477F">
        <w:rPr>
          <w:rFonts w:eastAsiaTheme="minorEastAsia" w:hint="eastAsia"/>
          <w:lang w:eastAsia="zh-CN"/>
        </w:rPr>
        <w:t xml:space="preserve"> broadcast. </w:t>
      </w:r>
      <w:r w:rsidR="005A0C98">
        <w:rPr>
          <w:rFonts w:eastAsiaTheme="minorEastAsia" w:hint="eastAsia"/>
          <w:lang w:eastAsia="zh-CN"/>
        </w:rPr>
        <w:t xml:space="preserve">Some company may comment that for that case, how to </w:t>
      </w:r>
      <w:r w:rsidR="005A0C98">
        <w:rPr>
          <w:rFonts w:eastAsiaTheme="minorEastAsia"/>
          <w:lang w:eastAsia="zh-CN"/>
        </w:rPr>
        <w:t>guarantee</w:t>
      </w:r>
      <w:r w:rsidR="006B0AB6">
        <w:rPr>
          <w:rFonts w:eastAsiaTheme="minorEastAsia" w:hint="eastAsia"/>
          <w:lang w:eastAsia="zh-CN"/>
        </w:rPr>
        <w:t xml:space="preserve"> the blind retransmission? We think it</w:t>
      </w:r>
      <w:r w:rsidR="005A0C98">
        <w:rPr>
          <w:rFonts w:eastAsiaTheme="minorEastAsia" w:hint="eastAsia"/>
          <w:lang w:eastAsia="zh-CN"/>
        </w:rPr>
        <w:t xml:space="preserve"> can be solved through the </w:t>
      </w:r>
      <w:r w:rsidR="005A0C98" w:rsidRPr="005A0C98">
        <w:rPr>
          <w:rFonts w:eastAsiaTheme="minorEastAsia"/>
          <w:lang w:eastAsia="zh-CN"/>
        </w:rPr>
        <w:t>appropriate</w:t>
      </w:r>
      <w:r w:rsidR="005A0C98">
        <w:rPr>
          <w:rFonts w:eastAsiaTheme="minorEastAsia" w:hint="eastAsia"/>
          <w:lang w:eastAsia="zh-CN"/>
        </w:rPr>
        <w:t xml:space="preserve"> configuration with </w:t>
      </w:r>
      <w:r w:rsidR="005A0C98" w:rsidRPr="005A0C98">
        <w:rPr>
          <w:rFonts w:eastAsiaTheme="minorEastAsia" w:hint="eastAsia"/>
          <w:i/>
          <w:lang w:eastAsia="zh-CN"/>
        </w:rPr>
        <w:t>On-duration Timer</w:t>
      </w:r>
      <w:r w:rsidR="005A0C98">
        <w:rPr>
          <w:rFonts w:eastAsiaTheme="minorEastAsia" w:hint="eastAsia"/>
          <w:lang w:eastAsia="zh-CN"/>
        </w:rPr>
        <w:t>.</w:t>
      </w:r>
    </w:p>
    <w:p w:rsidR="00950AA3" w:rsidRDefault="00020995" w:rsidP="0035189D">
      <w:pPr>
        <w:pStyle w:val="a5"/>
        <w:jc w:val="both"/>
        <w:rPr>
          <w:b/>
          <w:lang w:eastAsia="zh-CN"/>
        </w:rPr>
      </w:pPr>
      <w:bookmarkStart w:id="26" w:name="_Ref6568633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7489E">
        <w:rPr>
          <w:b/>
          <w:noProof/>
        </w:rPr>
        <w:t>8</w:t>
      </w:r>
      <w:r w:rsidRPr="007C19BF">
        <w:rPr>
          <w:b/>
        </w:rPr>
        <w:fldChar w:fldCharType="end"/>
      </w:r>
      <w:r>
        <w:rPr>
          <w:rFonts w:hint="eastAsia"/>
          <w:b/>
        </w:rPr>
        <w:t>:</w:t>
      </w:r>
      <w:r w:rsidRPr="00D66E9C">
        <w:rPr>
          <w:b/>
          <w:lang w:eastAsia="zh-CN"/>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broadcast, there is no need to introduce</w:t>
      </w:r>
      <w:r w:rsidRPr="00DD7E24">
        <w:rPr>
          <w:rFonts w:eastAsiaTheme="minorEastAsia" w:hint="eastAsia"/>
          <w:b/>
          <w:noProof/>
          <w:lang w:eastAsia="zh-CN"/>
        </w:rPr>
        <w:t xml:space="preserve"> </w:t>
      </w:r>
      <w:r>
        <w:rPr>
          <w:rFonts w:eastAsiaTheme="minorEastAsia" w:hint="eastAsia"/>
          <w:b/>
          <w:noProof/>
          <w:lang w:eastAsia="zh-CN"/>
        </w:rPr>
        <w:t xml:space="preserve">the </w:t>
      </w:r>
      <w:r w:rsidRPr="00DD7E24">
        <w:rPr>
          <w:rFonts w:eastAsiaTheme="minorEastAsia" w:hint="eastAsia"/>
          <w:b/>
          <w:noProof/>
          <w:lang w:eastAsia="zh-CN"/>
        </w:rPr>
        <w:t>drx-HARQ-RTT-Timer</w:t>
      </w:r>
      <w:r w:rsidRPr="00DD7E24">
        <w:rPr>
          <w:rFonts w:hint="eastAsia"/>
          <w:b/>
          <w:lang w:eastAsia="zh-CN"/>
        </w:rPr>
        <w:t xml:space="preserve"> </w:t>
      </w:r>
      <w:r>
        <w:rPr>
          <w:rFonts w:hint="eastAsia"/>
          <w:b/>
          <w:lang w:eastAsia="zh-CN"/>
        </w:rPr>
        <w:t xml:space="preserve">and </w:t>
      </w:r>
      <w:proofErr w:type="spellStart"/>
      <w:r>
        <w:rPr>
          <w:rFonts w:hint="eastAsia"/>
          <w:b/>
          <w:lang w:eastAsia="zh-CN"/>
        </w:rPr>
        <w:t>drx-RetransmissionTimer</w:t>
      </w:r>
      <w:proofErr w:type="spellEnd"/>
      <w:r>
        <w:rPr>
          <w:rFonts w:hint="eastAsia"/>
          <w:b/>
          <w:lang w:eastAsia="zh-CN"/>
        </w:rPr>
        <w:t>.</w:t>
      </w:r>
      <w:bookmarkEnd w:id="26"/>
    </w:p>
    <w:p w:rsidR="001F2A83" w:rsidRPr="00852253" w:rsidRDefault="001F2A83" w:rsidP="001F2A83">
      <w:pPr>
        <w:pStyle w:val="20"/>
        <w:ind w:left="562" w:hanging="562"/>
        <w:jc w:val="both"/>
        <w:rPr>
          <w:rFonts w:eastAsiaTheme="minorEastAsia"/>
          <w:noProof/>
        </w:rPr>
      </w:pPr>
      <w:r w:rsidRPr="00852253">
        <w:rPr>
          <w:rFonts w:eastAsiaTheme="minorEastAsia" w:hint="eastAsia"/>
          <w:noProof/>
        </w:rPr>
        <w:t>Uu/SL DRX alignment</w:t>
      </w:r>
    </w:p>
    <w:p w:rsidR="001F2A83" w:rsidRDefault="001F2A83" w:rsidP="0035189D">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Uu</w:t>
      </w:r>
      <w:proofErr w:type="spellEnd"/>
      <w:r>
        <w:rPr>
          <w:rFonts w:eastAsiaTheme="minorEastAsia" w:hint="eastAsia"/>
          <w:lang w:eastAsia="zh-CN"/>
        </w:rPr>
        <w:t>/SL DRX alignment</w:t>
      </w:r>
      <w:r w:rsidR="004771E5">
        <w:rPr>
          <w:rFonts w:eastAsiaTheme="minorEastAsia" w:hint="eastAsia"/>
          <w:lang w:eastAsia="zh-CN"/>
        </w:rPr>
        <w:t xml:space="preserve"> for </w:t>
      </w:r>
      <w:proofErr w:type="spellStart"/>
      <w:r w:rsidR="004771E5">
        <w:rPr>
          <w:rFonts w:eastAsiaTheme="minorEastAsia" w:hint="eastAsia"/>
          <w:lang w:eastAsia="zh-CN"/>
        </w:rPr>
        <w:t>groupcast</w:t>
      </w:r>
      <w:proofErr w:type="spellEnd"/>
      <w:r w:rsidR="004771E5">
        <w:rPr>
          <w:rFonts w:eastAsiaTheme="minorEastAsia" w:hint="eastAsia"/>
          <w:lang w:eastAsia="zh-CN"/>
        </w:rPr>
        <w:t xml:space="preserve"> and broadcast</w:t>
      </w:r>
      <w:r w:rsidR="003D261F">
        <w:rPr>
          <w:rFonts w:eastAsiaTheme="minorEastAsia" w:hint="eastAsia"/>
          <w:lang w:eastAsia="zh-CN"/>
        </w:rPr>
        <w:t>, the following agreement was</w:t>
      </w:r>
      <w:r>
        <w:rPr>
          <w:rFonts w:eastAsiaTheme="minorEastAsia" w:hint="eastAsia"/>
          <w:lang w:eastAsia="zh-CN"/>
        </w:rPr>
        <w:t xml:space="preserve"> reached in the last RAN2 meeting</w:t>
      </w:r>
      <w:r w:rsidR="00C37547">
        <w:rPr>
          <w:rFonts w:eastAsiaTheme="minorEastAsia"/>
          <w:lang w:eastAsia="zh-CN"/>
        </w:rPr>
        <w:fldChar w:fldCharType="begin"/>
      </w:r>
      <w:r w:rsidR="00C37547">
        <w:rPr>
          <w:rFonts w:eastAsiaTheme="minorEastAsia"/>
          <w:lang w:eastAsia="zh-CN"/>
        </w:rPr>
        <w:instrText xml:space="preserve"> </w:instrText>
      </w:r>
      <w:r w:rsidR="00C37547">
        <w:rPr>
          <w:rFonts w:eastAsiaTheme="minorEastAsia" w:hint="eastAsia"/>
          <w:lang w:eastAsia="zh-CN"/>
        </w:rPr>
        <w:instrText>REF _Ref70522761 \r \h</w:instrText>
      </w:r>
      <w:r w:rsidR="00C37547">
        <w:rPr>
          <w:rFonts w:eastAsiaTheme="minorEastAsia"/>
          <w:lang w:eastAsia="zh-CN"/>
        </w:rPr>
        <w:instrText xml:space="preserve"> </w:instrText>
      </w:r>
      <w:r w:rsidR="00C37547">
        <w:rPr>
          <w:rFonts w:eastAsiaTheme="minorEastAsia"/>
          <w:lang w:eastAsia="zh-CN"/>
        </w:rPr>
      </w:r>
      <w:r w:rsidR="00C37547">
        <w:rPr>
          <w:rFonts w:eastAsiaTheme="minorEastAsia"/>
          <w:lang w:eastAsia="zh-CN"/>
        </w:rPr>
        <w:fldChar w:fldCharType="separate"/>
      </w:r>
      <w:r w:rsidR="00D7489E">
        <w:rPr>
          <w:rFonts w:eastAsiaTheme="minorEastAsia"/>
          <w:lang w:eastAsia="zh-CN"/>
        </w:rPr>
        <w:t>[6]</w:t>
      </w:r>
      <w:r w:rsidR="00C37547">
        <w:rPr>
          <w:rFonts w:eastAsiaTheme="minorEastAsia"/>
          <w:lang w:eastAsia="zh-CN"/>
        </w:rPr>
        <w:fldChar w:fldCharType="end"/>
      </w:r>
      <w:r>
        <w:rPr>
          <w:rFonts w:eastAsiaTheme="minorEastAsia" w:hint="eastAsia"/>
          <w:lang w:eastAsia="zh-CN"/>
        </w:rPr>
        <w:t>:</w:t>
      </w:r>
    </w:p>
    <w:p w:rsidR="001F2A83" w:rsidRPr="005F1AFD" w:rsidRDefault="001F2A83"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pPr>
      <w:r w:rsidRPr="005F1AFD">
        <w:t>Agreements</w:t>
      </w:r>
      <w:r>
        <w:t xml:space="preserve"> on alignment between </w:t>
      </w:r>
      <w:proofErr w:type="spellStart"/>
      <w:r>
        <w:t>Uu</w:t>
      </w:r>
      <w:proofErr w:type="spellEnd"/>
      <w:r>
        <w:t xml:space="preserve"> DRX and SL DRX</w:t>
      </w:r>
    </w:p>
    <w:p w:rsidR="00C04895" w:rsidRPr="00C04895" w:rsidRDefault="00C04895" w:rsidP="0035189D">
      <w:pPr>
        <w:pBdr>
          <w:top w:val="single" w:sz="4" w:space="1" w:color="auto"/>
          <w:left w:val="single" w:sz="4" w:space="4" w:color="auto"/>
          <w:bottom w:val="single" w:sz="4" w:space="1" w:color="auto"/>
          <w:right w:val="single" w:sz="4" w:space="4" w:color="auto"/>
        </w:pBdr>
        <w:tabs>
          <w:tab w:val="left" w:pos="1622"/>
        </w:tabs>
        <w:ind w:leftChars="29" w:left="421" w:hanging="363"/>
        <w:jc w:val="both"/>
        <w:rPr>
          <w:rFonts w:eastAsiaTheme="minorEastAsia"/>
          <w:lang w:eastAsia="zh-CN"/>
        </w:rPr>
      </w:pPr>
      <w:r w:rsidRPr="00C04895">
        <w:rPr>
          <w:rFonts w:eastAsiaTheme="minorEastAsia"/>
          <w:lang w:eastAsia="zh-CN"/>
        </w:rPr>
        <w:t>2:</w:t>
      </w:r>
      <w:r w:rsidRPr="00C04895">
        <w:rPr>
          <w:rFonts w:eastAsiaTheme="minorEastAsia"/>
          <w:lang w:eastAsia="zh-CN"/>
        </w:rPr>
        <w:tab/>
        <w:t xml:space="preserve">Alignment of </w:t>
      </w:r>
      <w:proofErr w:type="spellStart"/>
      <w:r w:rsidRPr="00C04895">
        <w:rPr>
          <w:rFonts w:eastAsiaTheme="minorEastAsia"/>
          <w:lang w:eastAsia="zh-CN"/>
        </w:rPr>
        <w:t>Uu</w:t>
      </w:r>
      <w:proofErr w:type="spellEnd"/>
      <w:r w:rsidRPr="00C04895">
        <w:rPr>
          <w:rFonts w:eastAsiaTheme="minorEastAsia"/>
          <w:lang w:eastAsia="zh-CN"/>
        </w:rPr>
        <w:t xml:space="preserve"> DRX and SL DRX for </w:t>
      </w:r>
      <w:proofErr w:type="spellStart"/>
      <w:r w:rsidRPr="00C04895">
        <w:rPr>
          <w:rFonts w:eastAsiaTheme="minorEastAsia"/>
          <w:lang w:eastAsia="zh-CN"/>
        </w:rPr>
        <w:t>groupcast</w:t>
      </w:r>
      <w:proofErr w:type="spellEnd"/>
      <w:r w:rsidRPr="00C04895">
        <w:rPr>
          <w:rFonts w:eastAsiaTheme="minorEastAsia"/>
          <w:lang w:eastAsia="zh-CN"/>
        </w:rPr>
        <w:t xml:space="preserve"> and broadcast is supported. </w:t>
      </w:r>
      <w:r w:rsidRPr="005A0C98">
        <w:rPr>
          <w:rFonts w:eastAsiaTheme="minorEastAsia"/>
          <w:highlight w:val="yellow"/>
          <w:lang w:eastAsia="zh-CN"/>
        </w:rPr>
        <w:t>FFS</w:t>
      </w:r>
      <w:r w:rsidRPr="00C04895">
        <w:rPr>
          <w:rFonts w:eastAsiaTheme="minorEastAsia"/>
          <w:lang w:eastAsia="zh-CN"/>
        </w:rPr>
        <w:t xml:space="preserve"> on whether new mechanisms are needed.</w:t>
      </w:r>
    </w:p>
    <w:p w:rsidR="00C04895" w:rsidRDefault="002B0877" w:rsidP="005F3D39">
      <w:pPr>
        <w:spacing w:before="120"/>
        <w:jc w:val="both"/>
        <w:rPr>
          <w:rFonts w:eastAsiaTheme="minorEastAsia"/>
          <w:lang w:val="en-GB" w:eastAsia="zh-CN"/>
        </w:rPr>
      </w:pPr>
      <w:bookmarkStart w:id="27" w:name="_Ref70087540"/>
      <w:r>
        <w:rPr>
          <w:rFonts w:eastAsiaTheme="minorEastAsia" w:hint="eastAsia"/>
          <w:lang w:eastAsia="zh-CN"/>
        </w:rPr>
        <w:t xml:space="preserve">For RRC_CONNECTED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UE,</w:t>
      </w:r>
      <w:r>
        <w:rPr>
          <w:rFonts w:eastAsiaTheme="minorEastAsia" w:hint="eastAsia"/>
          <w:lang w:val="en-GB" w:eastAsia="zh-CN"/>
        </w:rPr>
        <w:t xml:space="preserve"> t</w:t>
      </w:r>
      <w:r w:rsidR="005003DD" w:rsidRPr="005003DD">
        <w:rPr>
          <w:rFonts w:eastAsiaTheme="minorEastAsia"/>
          <w:lang w:val="en-GB" w:eastAsia="zh-CN"/>
        </w:rPr>
        <w:t xml:space="preserve">here is no AS level interaction between </w:t>
      </w:r>
      <w:r w:rsidR="005003DD">
        <w:rPr>
          <w:rFonts w:eastAsiaTheme="minorEastAsia" w:hint="eastAsia"/>
          <w:lang w:val="en-GB" w:eastAsia="zh-CN"/>
        </w:rPr>
        <w:t xml:space="preserve">UEs for SL </w:t>
      </w:r>
      <w:proofErr w:type="spellStart"/>
      <w:r w:rsidR="005003DD" w:rsidRPr="005003DD">
        <w:rPr>
          <w:rFonts w:eastAsiaTheme="minorEastAsia"/>
          <w:lang w:val="en-GB" w:eastAsia="zh-CN"/>
        </w:rPr>
        <w:t>groupcast</w:t>
      </w:r>
      <w:proofErr w:type="spellEnd"/>
      <w:r w:rsidR="005003DD">
        <w:rPr>
          <w:rFonts w:eastAsiaTheme="minorEastAsia" w:hint="eastAsia"/>
          <w:lang w:val="en-GB" w:eastAsia="zh-CN"/>
        </w:rPr>
        <w:t xml:space="preserve"> and broadcast</w:t>
      </w:r>
      <w:r w:rsidR="005003DD" w:rsidRPr="005003DD">
        <w:rPr>
          <w:rFonts w:eastAsiaTheme="minorEastAsia"/>
          <w:lang w:val="en-GB" w:eastAsia="zh-CN"/>
        </w:rPr>
        <w:t xml:space="preserve"> as per legacy NR SL V2X design, </w:t>
      </w:r>
      <w:r w:rsidR="005003DD">
        <w:rPr>
          <w:rFonts w:eastAsiaTheme="minorEastAsia" w:hint="eastAsia"/>
          <w:lang w:val="en-GB" w:eastAsia="zh-CN"/>
        </w:rPr>
        <w:t xml:space="preserve">but the </w:t>
      </w:r>
      <w:r w:rsidR="005003DD" w:rsidRPr="005003DD">
        <w:rPr>
          <w:rFonts w:eastAsiaTheme="minorEastAsia"/>
          <w:lang w:val="en-GB" w:eastAsia="zh-CN"/>
        </w:rPr>
        <w:t xml:space="preserve">DRX related information can be </w:t>
      </w:r>
      <w:r w:rsidR="005003DD">
        <w:rPr>
          <w:rFonts w:eastAsiaTheme="minorEastAsia" w:hint="eastAsia"/>
          <w:lang w:val="en-GB" w:eastAsia="zh-CN"/>
        </w:rPr>
        <w:t xml:space="preserve">reported by the </w:t>
      </w:r>
      <w:r w:rsidR="005003DD">
        <w:rPr>
          <w:rFonts w:eastAsiaTheme="minorEastAsia"/>
          <w:lang w:val="en-GB" w:eastAsia="zh-CN"/>
        </w:rPr>
        <w:t>involved</w:t>
      </w:r>
      <w:r w:rsidR="005003DD">
        <w:rPr>
          <w:rFonts w:eastAsiaTheme="minorEastAsia" w:hint="eastAsia"/>
          <w:lang w:val="en-GB" w:eastAsia="zh-CN"/>
        </w:rPr>
        <w:t xml:space="preserve"> UE to its serving </w:t>
      </w:r>
      <w:proofErr w:type="spellStart"/>
      <w:r w:rsidR="005003DD">
        <w:rPr>
          <w:rFonts w:eastAsiaTheme="minorEastAsia" w:hint="eastAsia"/>
          <w:lang w:val="en-GB" w:eastAsia="zh-CN"/>
        </w:rPr>
        <w:t>gNB</w:t>
      </w:r>
      <w:proofErr w:type="spellEnd"/>
      <w:r w:rsidR="005003DD">
        <w:rPr>
          <w:rFonts w:eastAsiaTheme="minorEastAsia" w:hint="eastAsia"/>
          <w:lang w:val="en-GB" w:eastAsia="zh-CN"/>
        </w:rPr>
        <w:t xml:space="preserve">. Then left to </w:t>
      </w:r>
      <w:proofErr w:type="spellStart"/>
      <w:r w:rsidR="005003DD">
        <w:rPr>
          <w:rFonts w:eastAsiaTheme="minorEastAsia" w:hint="eastAsia"/>
          <w:lang w:val="en-GB" w:eastAsia="zh-CN"/>
        </w:rPr>
        <w:t>gNB</w:t>
      </w:r>
      <w:proofErr w:type="spellEnd"/>
      <w:r w:rsidR="005003DD">
        <w:rPr>
          <w:rFonts w:eastAsiaTheme="minorEastAsia" w:hint="eastAsia"/>
          <w:lang w:val="en-GB" w:eastAsia="zh-CN"/>
        </w:rPr>
        <w:t xml:space="preserve"> </w:t>
      </w:r>
      <w:r w:rsidR="005003DD">
        <w:rPr>
          <w:rFonts w:eastAsiaTheme="minorEastAsia"/>
          <w:lang w:val="en-GB" w:eastAsia="zh-CN"/>
        </w:rPr>
        <w:t>implementation</w:t>
      </w:r>
      <w:r w:rsidR="005003DD">
        <w:rPr>
          <w:rFonts w:eastAsiaTheme="minorEastAsia" w:hint="eastAsia"/>
          <w:lang w:val="en-GB" w:eastAsia="zh-CN"/>
        </w:rPr>
        <w:t xml:space="preserve"> to achieve the alignment </w:t>
      </w:r>
      <w:proofErr w:type="spellStart"/>
      <w:r w:rsidR="005003DD">
        <w:rPr>
          <w:rFonts w:eastAsiaTheme="minorEastAsia" w:hint="eastAsia"/>
          <w:lang w:val="en-GB" w:eastAsia="zh-CN"/>
        </w:rPr>
        <w:t>Uu</w:t>
      </w:r>
      <w:proofErr w:type="spellEnd"/>
      <w:r w:rsidR="005003DD">
        <w:rPr>
          <w:rFonts w:eastAsiaTheme="minorEastAsia" w:hint="eastAsia"/>
          <w:lang w:val="en-GB" w:eastAsia="zh-CN"/>
        </w:rPr>
        <w:t xml:space="preserve"> DRX and SL DRX for SL </w:t>
      </w:r>
      <w:proofErr w:type="spellStart"/>
      <w:r w:rsidR="005003DD">
        <w:rPr>
          <w:rFonts w:eastAsiaTheme="minorEastAsia" w:hint="eastAsia"/>
          <w:lang w:val="en-GB" w:eastAsia="zh-CN"/>
        </w:rPr>
        <w:t>groupcast</w:t>
      </w:r>
      <w:proofErr w:type="spellEnd"/>
      <w:r w:rsidR="005003DD">
        <w:rPr>
          <w:rFonts w:eastAsiaTheme="minorEastAsia" w:hint="eastAsia"/>
          <w:lang w:val="en-GB" w:eastAsia="zh-CN"/>
        </w:rPr>
        <w:t xml:space="preserve"> and broadcast. About the detailed reported manner, </w:t>
      </w:r>
      <w:r w:rsidR="0079378F">
        <w:rPr>
          <w:rFonts w:eastAsiaTheme="minorEastAsia" w:hint="eastAsia"/>
          <w:lang w:val="en-GB" w:eastAsia="zh-CN"/>
        </w:rPr>
        <w:t>there are two alternative listed:</w:t>
      </w:r>
    </w:p>
    <w:p w:rsidR="0079378F" w:rsidRDefault="0079378F" w:rsidP="0035189D">
      <w:pPr>
        <w:pStyle w:val="a0"/>
        <w:numPr>
          <w:ilvl w:val="0"/>
          <w:numId w:val="47"/>
        </w:numPr>
        <w:spacing w:beforeLines="50" w:before="120"/>
        <w:rPr>
          <w:rFonts w:eastAsiaTheme="minorEastAsia"/>
          <w:lang w:eastAsia="zh-CN"/>
        </w:rPr>
      </w:pPr>
      <w:r>
        <w:rPr>
          <w:rFonts w:eastAsiaTheme="minorEastAsia" w:hint="eastAsia"/>
          <w:lang w:eastAsia="zh-CN"/>
        </w:rPr>
        <w:t>Option 1: SUI;</w:t>
      </w:r>
    </w:p>
    <w:p w:rsidR="0079378F" w:rsidRDefault="0079378F" w:rsidP="0035189D">
      <w:pPr>
        <w:pStyle w:val="a0"/>
        <w:numPr>
          <w:ilvl w:val="0"/>
          <w:numId w:val="47"/>
        </w:numPr>
        <w:spacing w:beforeLines="50" w:before="120"/>
        <w:rPr>
          <w:rFonts w:eastAsiaTheme="minorEastAsia"/>
          <w:lang w:eastAsia="zh-CN"/>
        </w:rPr>
      </w:pPr>
      <w:r>
        <w:rPr>
          <w:rFonts w:eastAsiaTheme="minorEastAsia" w:hint="eastAsia"/>
          <w:lang w:eastAsia="zh-CN"/>
        </w:rPr>
        <w:t xml:space="preserve">Option 2: New RRC </w:t>
      </w:r>
      <w:proofErr w:type="spellStart"/>
      <w:r>
        <w:rPr>
          <w:rFonts w:eastAsiaTheme="minorEastAsia" w:hint="eastAsia"/>
          <w:lang w:eastAsia="zh-CN"/>
        </w:rPr>
        <w:t>signalling</w:t>
      </w:r>
      <w:proofErr w:type="spellEnd"/>
      <w:r>
        <w:rPr>
          <w:rFonts w:eastAsiaTheme="minorEastAsia" w:hint="eastAsia"/>
          <w:lang w:eastAsia="zh-CN"/>
        </w:rPr>
        <w:t>.</w:t>
      </w:r>
    </w:p>
    <w:p w:rsidR="00C04895" w:rsidRDefault="005A0C98" w:rsidP="005F3D39">
      <w:pPr>
        <w:spacing w:after="120"/>
        <w:jc w:val="both"/>
        <w:rPr>
          <w:rFonts w:eastAsiaTheme="minorEastAsia"/>
          <w:lang w:val="en-GB" w:eastAsia="zh-CN"/>
        </w:rPr>
      </w:pPr>
      <w:r>
        <w:rPr>
          <w:rFonts w:eastAsiaTheme="minorEastAsia" w:hint="eastAsia"/>
          <w:lang w:val="en-GB" w:eastAsia="zh-CN"/>
        </w:rPr>
        <w:t xml:space="preserve">For SUI, </w:t>
      </w:r>
      <w:r w:rsidR="0079378F">
        <w:rPr>
          <w:rFonts w:eastAsiaTheme="minorEastAsia" w:hint="eastAsia"/>
          <w:lang w:val="en-GB" w:eastAsia="zh-CN"/>
        </w:rPr>
        <w:t xml:space="preserve">in </w:t>
      </w:r>
      <w:r w:rsidR="00B56039">
        <w:rPr>
          <w:rFonts w:eastAsiaTheme="minorEastAsia" w:hint="eastAsia"/>
          <w:lang w:val="en-GB" w:eastAsia="zh-CN"/>
        </w:rPr>
        <w:t>R</w:t>
      </w:r>
      <w:r w:rsidR="0079378F">
        <w:rPr>
          <w:rFonts w:eastAsiaTheme="minorEastAsia" w:hint="eastAsia"/>
          <w:lang w:val="en-GB" w:eastAsia="zh-CN"/>
        </w:rPr>
        <w:t xml:space="preserve">el-16, for </w:t>
      </w:r>
      <w:r w:rsidR="0079378F">
        <w:rPr>
          <w:rFonts w:eastAsiaTheme="minorEastAsia"/>
          <w:lang w:val="en-GB" w:eastAsia="zh-CN"/>
        </w:rPr>
        <w:t>connected</w:t>
      </w:r>
      <w:r w:rsidR="0079378F">
        <w:rPr>
          <w:rFonts w:eastAsiaTheme="minorEastAsia" w:hint="eastAsia"/>
          <w:lang w:val="en-GB" w:eastAsia="zh-CN"/>
        </w:rPr>
        <w:t xml:space="preserve"> UE, SUI is </w:t>
      </w:r>
      <w:r w:rsidR="0079378F">
        <w:rPr>
          <w:rFonts w:eastAsiaTheme="minorEastAsia"/>
          <w:lang w:val="en-GB" w:eastAsia="zh-CN"/>
        </w:rPr>
        <w:t>used</w:t>
      </w:r>
      <w:r w:rsidR="0079378F">
        <w:rPr>
          <w:rFonts w:eastAsiaTheme="minorEastAsia" w:hint="eastAsia"/>
          <w:lang w:val="en-GB" w:eastAsia="zh-CN"/>
        </w:rPr>
        <w:t xml:space="preserve"> to report PC5 </w:t>
      </w:r>
      <w:proofErr w:type="spellStart"/>
      <w:r w:rsidR="0079378F">
        <w:rPr>
          <w:rFonts w:eastAsiaTheme="minorEastAsia" w:hint="eastAsia"/>
          <w:lang w:val="en-GB" w:eastAsia="zh-CN"/>
        </w:rPr>
        <w:t>QoS</w:t>
      </w:r>
      <w:proofErr w:type="spellEnd"/>
      <w:r w:rsidR="0079378F">
        <w:rPr>
          <w:rFonts w:eastAsiaTheme="minorEastAsia" w:hint="eastAsia"/>
          <w:lang w:val="en-GB" w:eastAsia="zh-CN"/>
        </w:rPr>
        <w:t xml:space="preserve"> profile to its serving </w:t>
      </w:r>
      <w:proofErr w:type="spellStart"/>
      <w:r w:rsidR="0079378F">
        <w:rPr>
          <w:rFonts w:eastAsiaTheme="minorEastAsia" w:hint="eastAsia"/>
          <w:lang w:val="en-GB" w:eastAsia="zh-CN"/>
        </w:rPr>
        <w:t>gNB</w:t>
      </w:r>
      <w:proofErr w:type="spellEnd"/>
      <w:r w:rsidR="0079378F">
        <w:rPr>
          <w:rFonts w:eastAsiaTheme="minorEastAsia" w:hint="eastAsia"/>
          <w:lang w:val="en-GB" w:eastAsia="zh-CN"/>
        </w:rPr>
        <w:t xml:space="preserve">, </w:t>
      </w:r>
      <w:proofErr w:type="gramStart"/>
      <w:r w:rsidR="0079378F">
        <w:rPr>
          <w:rFonts w:eastAsiaTheme="minorEastAsia" w:hint="eastAsia"/>
          <w:lang w:val="en-GB" w:eastAsia="zh-CN"/>
        </w:rPr>
        <w:t>then</w:t>
      </w:r>
      <w:proofErr w:type="gramEnd"/>
      <w:r w:rsidR="0079378F">
        <w:rPr>
          <w:rFonts w:eastAsiaTheme="minorEastAsia" w:hint="eastAsia"/>
          <w:lang w:val="en-GB" w:eastAsia="zh-CN"/>
        </w:rPr>
        <w:t xml:space="preserve"> the serving </w:t>
      </w:r>
      <w:proofErr w:type="spellStart"/>
      <w:r w:rsidR="0079378F">
        <w:rPr>
          <w:rFonts w:eastAsiaTheme="minorEastAsia" w:hint="eastAsia"/>
          <w:lang w:val="en-GB" w:eastAsia="zh-CN"/>
        </w:rPr>
        <w:t>gNB</w:t>
      </w:r>
      <w:proofErr w:type="spellEnd"/>
      <w:r w:rsidR="0079378F">
        <w:rPr>
          <w:rFonts w:eastAsiaTheme="minorEastAsia" w:hint="eastAsia"/>
          <w:lang w:val="en-GB" w:eastAsia="zh-CN"/>
        </w:rPr>
        <w:t xml:space="preserve"> </w:t>
      </w:r>
      <w:r w:rsidR="00E143E5">
        <w:rPr>
          <w:rFonts w:eastAsiaTheme="minorEastAsia" w:hint="eastAsia"/>
          <w:lang w:val="en-GB" w:eastAsia="zh-CN"/>
        </w:rPr>
        <w:t>configure</w:t>
      </w:r>
      <w:r w:rsidR="009B3BFD">
        <w:rPr>
          <w:rFonts w:eastAsiaTheme="minorEastAsia" w:hint="eastAsia"/>
          <w:lang w:val="en-GB" w:eastAsia="zh-CN"/>
        </w:rPr>
        <w:t>s</w:t>
      </w:r>
      <w:r w:rsidR="00E143E5">
        <w:rPr>
          <w:rFonts w:eastAsiaTheme="minorEastAsia" w:hint="eastAsia"/>
          <w:lang w:val="en-GB" w:eastAsia="zh-CN"/>
        </w:rPr>
        <w:t xml:space="preserve"> SLRB </w:t>
      </w:r>
      <w:r w:rsidR="0079378F">
        <w:rPr>
          <w:rFonts w:eastAsiaTheme="minorEastAsia" w:hint="eastAsia"/>
          <w:lang w:val="en-GB" w:eastAsia="zh-CN"/>
        </w:rPr>
        <w:t xml:space="preserve">based </w:t>
      </w:r>
      <w:r w:rsidR="009B3BFD">
        <w:rPr>
          <w:rFonts w:eastAsiaTheme="minorEastAsia" w:hint="eastAsia"/>
          <w:lang w:val="en-GB" w:eastAsia="zh-CN"/>
        </w:rPr>
        <w:t xml:space="preserve">on </w:t>
      </w:r>
      <w:r w:rsidR="0079378F">
        <w:rPr>
          <w:rFonts w:eastAsiaTheme="minorEastAsia" w:hint="eastAsia"/>
          <w:lang w:val="en-GB" w:eastAsia="zh-CN"/>
        </w:rPr>
        <w:t xml:space="preserve">the reported PC5 </w:t>
      </w:r>
      <w:proofErr w:type="spellStart"/>
      <w:r w:rsidR="0079378F">
        <w:rPr>
          <w:rFonts w:eastAsiaTheme="minorEastAsia" w:hint="eastAsia"/>
          <w:lang w:val="en-GB" w:eastAsia="zh-CN"/>
        </w:rPr>
        <w:t>QoS</w:t>
      </w:r>
      <w:proofErr w:type="spellEnd"/>
      <w:r w:rsidR="0079378F">
        <w:rPr>
          <w:rFonts w:eastAsiaTheme="minorEastAsia" w:hint="eastAsia"/>
          <w:lang w:val="en-GB" w:eastAsia="zh-CN"/>
        </w:rPr>
        <w:t xml:space="preserve"> profile. </w:t>
      </w:r>
      <w:r w:rsidR="002C2490">
        <w:rPr>
          <w:rFonts w:eastAsiaTheme="minorEastAsia" w:hint="eastAsia"/>
          <w:lang w:val="en-GB" w:eastAsia="zh-CN"/>
        </w:rPr>
        <w:t xml:space="preserve">The current </w:t>
      </w:r>
      <w:r w:rsidR="002C2490" w:rsidRPr="002C2490">
        <w:rPr>
          <w:rFonts w:eastAsiaTheme="minorEastAsia"/>
          <w:lang w:val="en-GB" w:eastAsia="zh-CN"/>
        </w:rPr>
        <w:t>mechanism</w:t>
      </w:r>
      <w:r w:rsidR="002C2490">
        <w:rPr>
          <w:rFonts w:eastAsiaTheme="minorEastAsia" w:hint="eastAsia"/>
          <w:lang w:val="en-GB" w:eastAsia="zh-CN"/>
        </w:rPr>
        <w:t xml:space="preserve"> is enough to achieve the requirement for the alignment between </w:t>
      </w:r>
      <w:proofErr w:type="spellStart"/>
      <w:r w:rsidR="002C2490">
        <w:rPr>
          <w:rFonts w:eastAsiaTheme="minorEastAsia" w:hint="eastAsia"/>
          <w:lang w:val="en-GB" w:eastAsia="zh-CN"/>
        </w:rPr>
        <w:t>Uu</w:t>
      </w:r>
      <w:proofErr w:type="spellEnd"/>
      <w:r w:rsidR="002C2490">
        <w:rPr>
          <w:rFonts w:eastAsiaTheme="minorEastAsia" w:hint="eastAsia"/>
          <w:lang w:val="en-GB" w:eastAsia="zh-CN"/>
        </w:rPr>
        <w:t xml:space="preserve"> DRX and SL DRX for </w:t>
      </w:r>
      <w:proofErr w:type="spellStart"/>
      <w:r w:rsidR="002C2490">
        <w:rPr>
          <w:rFonts w:eastAsiaTheme="minorEastAsia" w:hint="eastAsia"/>
          <w:lang w:val="en-GB" w:eastAsia="zh-CN"/>
        </w:rPr>
        <w:t>sidelink</w:t>
      </w:r>
      <w:proofErr w:type="spellEnd"/>
      <w:r w:rsidR="002C2490">
        <w:rPr>
          <w:rFonts w:eastAsiaTheme="minorEastAsia" w:hint="eastAsia"/>
          <w:lang w:val="en-GB" w:eastAsia="zh-CN"/>
        </w:rPr>
        <w:t xml:space="preserve"> </w:t>
      </w:r>
      <w:proofErr w:type="spellStart"/>
      <w:r w:rsidR="002C2490">
        <w:rPr>
          <w:rFonts w:eastAsiaTheme="minorEastAsia" w:hint="eastAsia"/>
          <w:lang w:val="en-GB" w:eastAsia="zh-CN"/>
        </w:rPr>
        <w:t>groupcast</w:t>
      </w:r>
      <w:proofErr w:type="spellEnd"/>
      <w:r w:rsidR="002C2490">
        <w:rPr>
          <w:rFonts w:eastAsiaTheme="minorEastAsia" w:hint="eastAsia"/>
          <w:lang w:val="en-GB" w:eastAsia="zh-CN"/>
        </w:rPr>
        <w:t xml:space="preserve"> and/or broadcast.</w:t>
      </w:r>
      <w:r w:rsidR="00E0227E">
        <w:rPr>
          <w:rFonts w:eastAsiaTheme="minorEastAsia" w:hint="eastAsia"/>
          <w:lang w:val="en-GB" w:eastAsia="zh-CN"/>
        </w:rPr>
        <w:t xml:space="preserve"> </w:t>
      </w:r>
      <w:r w:rsidR="0079378F">
        <w:rPr>
          <w:rFonts w:eastAsiaTheme="minorEastAsia" w:hint="eastAsia"/>
          <w:lang w:val="en-GB" w:eastAsia="zh-CN"/>
        </w:rPr>
        <w:t xml:space="preserve">In the other word, a new PC5-RRC signalling </w:t>
      </w:r>
      <w:r w:rsidR="002C2490">
        <w:rPr>
          <w:rFonts w:eastAsiaTheme="minorEastAsia" w:hint="eastAsia"/>
          <w:lang w:val="en-GB" w:eastAsia="zh-CN"/>
        </w:rPr>
        <w:t>is not needed</w:t>
      </w:r>
      <w:r w:rsidR="00481545">
        <w:rPr>
          <w:rFonts w:eastAsiaTheme="minorEastAsia" w:hint="eastAsia"/>
          <w:lang w:val="en-GB" w:eastAsia="zh-CN"/>
        </w:rPr>
        <w:t>.</w:t>
      </w:r>
    </w:p>
    <w:p w:rsidR="008B20E9" w:rsidRDefault="008509D6" w:rsidP="0035189D">
      <w:pPr>
        <w:pStyle w:val="a5"/>
        <w:jc w:val="both"/>
        <w:rPr>
          <w:b/>
          <w:lang w:eastAsia="zh-CN"/>
        </w:rPr>
      </w:pPr>
      <w:bookmarkStart w:id="28" w:name="_Ref70438207"/>
      <w:bookmarkStart w:id="29" w:name="_Ref71535668"/>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D7489E">
        <w:rPr>
          <w:b/>
          <w:noProof/>
        </w:rPr>
        <w:t>9</w:t>
      </w:r>
      <w:r w:rsidRPr="000631FB">
        <w:rPr>
          <w:b/>
        </w:rPr>
        <w:fldChar w:fldCharType="end"/>
      </w:r>
      <w:r w:rsidRPr="000631FB">
        <w:rPr>
          <w:rFonts w:hint="eastAsia"/>
          <w:b/>
        </w:rPr>
        <w:t>:</w:t>
      </w:r>
      <w:bookmarkEnd w:id="27"/>
      <w:r w:rsidR="00A07F25">
        <w:rPr>
          <w:rFonts w:hint="eastAsia"/>
          <w:b/>
          <w:lang w:eastAsia="zh-CN"/>
        </w:rPr>
        <w:t xml:space="preserve"> In order to alignment of </w:t>
      </w:r>
      <w:proofErr w:type="spellStart"/>
      <w:r w:rsidR="00A07F25">
        <w:rPr>
          <w:rFonts w:hint="eastAsia"/>
          <w:b/>
          <w:lang w:eastAsia="zh-CN"/>
        </w:rPr>
        <w:t>Uu</w:t>
      </w:r>
      <w:proofErr w:type="spellEnd"/>
      <w:r w:rsidR="00A07F25">
        <w:rPr>
          <w:rFonts w:hint="eastAsia"/>
          <w:b/>
          <w:lang w:eastAsia="zh-CN"/>
        </w:rPr>
        <w:t xml:space="preserve"> DRX and SL DRX for </w:t>
      </w:r>
      <w:proofErr w:type="spellStart"/>
      <w:r w:rsidR="00A07F25">
        <w:rPr>
          <w:rFonts w:hint="eastAsia"/>
          <w:b/>
          <w:lang w:eastAsia="zh-CN"/>
        </w:rPr>
        <w:t>grou</w:t>
      </w:r>
      <w:r w:rsidR="00F813B7">
        <w:rPr>
          <w:rFonts w:hint="eastAsia"/>
          <w:b/>
          <w:lang w:eastAsia="zh-CN"/>
        </w:rPr>
        <w:t>p</w:t>
      </w:r>
      <w:r w:rsidR="00A07F25">
        <w:rPr>
          <w:rFonts w:hint="eastAsia"/>
          <w:b/>
          <w:lang w:eastAsia="zh-CN"/>
        </w:rPr>
        <w:t>cast</w:t>
      </w:r>
      <w:proofErr w:type="spellEnd"/>
      <w:r w:rsidR="00A07F25">
        <w:rPr>
          <w:rFonts w:hint="eastAsia"/>
          <w:b/>
          <w:lang w:eastAsia="zh-CN"/>
        </w:rPr>
        <w:t xml:space="preserve"> and broadcast, </w:t>
      </w:r>
      <w:r w:rsidR="002C2490">
        <w:rPr>
          <w:b/>
          <w:lang w:eastAsia="zh-CN"/>
        </w:rPr>
        <w:t>legacy</w:t>
      </w:r>
      <w:r w:rsidR="002C2490">
        <w:rPr>
          <w:rFonts w:hint="eastAsia"/>
          <w:b/>
          <w:lang w:eastAsia="zh-CN"/>
        </w:rPr>
        <w:t xml:space="preserve"> SUI procedure should be used</w:t>
      </w:r>
      <w:r w:rsidR="00A07F25">
        <w:rPr>
          <w:rFonts w:hint="eastAsia"/>
          <w:b/>
          <w:lang w:eastAsia="zh-CN"/>
        </w:rPr>
        <w:t>.</w:t>
      </w:r>
      <w:bookmarkEnd w:id="29"/>
      <w:r w:rsidR="00A07F25">
        <w:rPr>
          <w:rFonts w:hint="eastAsia"/>
          <w:b/>
          <w:lang w:eastAsia="zh-CN"/>
        </w:rPr>
        <w:t xml:space="preserve"> </w:t>
      </w:r>
      <w:bookmarkEnd w:id="28"/>
    </w:p>
    <w:p w:rsidR="00B56039" w:rsidRDefault="002377D7" w:rsidP="005F3D39">
      <w:pPr>
        <w:spacing w:before="120" w:after="120"/>
        <w:jc w:val="both"/>
        <w:rPr>
          <w:rFonts w:eastAsiaTheme="minorEastAsia"/>
          <w:lang w:val="en-GB" w:eastAsia="zh-CN"/>
        </w:rPr>
      </w:pPr>
      <w:r w:rsidRPr="007530AC">
        <w:rPr>
          <w:rFonts w:eastAsiaTheme="minorEastAsia"/>
          <w:lang w:eastAsia="zh-CN"/>
        </w:rPr>
        <w:t xml:space="preserve">From the perspective of coordinating </w:t>
      </w:r>
      <w:proofErr w:type="spellStart"/>
      <w:r w:rsidRPr="007530AC">
        <w:rPr>
          <w:rFonts w:eastAsiaTheme="minorEastAsia"/>
          <w:lang w:eastAsia="zh-CN"/>
        </w:rPr>
        <w:t>Uu</w:t>
      </w:r>
      <w:proofErr w:type="spellEnd"/>
      <w:r w:rsidRPr="007530AC">
        <w:rPr>
          <w:rFonts w:eastAsiaTheme="minorEastAsia"/>
          <w:lang w:eastAsia="zh-CN"/>
        </w:rPr>
        <w:t xml:space="preserve"> DRX and SL DRX, in our understanding, there is no strong motivation to align the </w:t>
      </w:r>
      <w:proofErr w:type="spellStart"/>
      <w:r w:rsidRPr="007530AC">
        <w:rPr>
          <w:rFonts w:eastAsiaTheme="minorEastAsia"/>
          <w:lang w:eastAsia="zh-CN"/>
        </w:rPr>
        <w:t>Uu</w:t>
      </w:r>
      <w:proofErr w:type="spellEnd"/>
      <w:r w:rsidRPr="007530AC">
        <w:rPr>
          <w:rFonts w:eastAsiaTheme="minorEastAsia"/>
          <w:lang w:eastAsia="zh-CN"/>
        </w:rPr>
        <w:t xml:space="preserve"> DRX and </w:t>
      </w:r>
      <w:proofErr w:type="spellStart"/>
      <w:r w:rsidRPr="007530AC">
        <w:rPr>
          <w:rFonts w:eastAsiaTheme="minorEastAsia"/>
          <w:lang w:eastAsia="zh-CN"/>
        </w:rPr>
        <w:t>sidelink</w:t>
      </w:r>
      <w:proofErr w:type="spellEnd"/>
      <w:r w:rsidRPr="007530AC">
        <w:rPr>
          <w:rFonts w:eastAsiaTheme="minorEastAsia"/>
          <w:lang w:eastAsia="zh-CN"/>
        </w:rPr>
        <w:t xml:space="preserve"> DRX for RRC_IDLE and RRC_INACTIVE UE since </w:t>
      </w:r>
      <w:proofErr w:type="spellStart"/>
      <w:r w:rsidRPr="007530AC">
        <w:rPr>
          <w:rFonts w:eastAsiaTheme="minorEastAsia"/>
          <w:lang w:eastAsia="zh-CN"/>
        </w:rPr>
        <w:t>Uu</w:t>
      </w:r>
      <w:proofErr w:type="spellEnd"/>
      <w:r w:rsidRPr="007530AC">
        <w:rPr>
          <w:rFonts w:eastAsiaTheme="minorEastAsia"/>
          <w:lang w:eastAsia="zh-CN"/>
        </w:rPr>
        <w:t xml:space="preserve"> DRX is only used for paging reception. </w:t>
      </w:r>
      <w:r>
        <w:rPr>
          <w:rFonts w:eastAsiaTheme="minorEastAsia" w:hint="eastAsia"/>
          <w:lang w:eastAsia="zh-CN"/>
        </w:rPr>
        <w:t>C</w:t>
      </w:r>
      <w:r w:rsidRPr="007530AC">
        <w:rPr>
          <w:rFonts w:eastAsiaTheme="minorEastAsia"/>
          <w:lang w:eastAsia="zh-CN"/>
        </w:rPr>
        <w:t xml:space="preserve">onsidering for RRC_IDLE and RRC_INACTIVE UE, the </w:t>
      </w:r>
      <w:proofErr w:type="spellStart"/>
      <w:r w:rsidRPr="007530AC">
        <w:rPr>
          <w:rFonts w:eastAsiaTheme="minorEastAsia"/>
          <w:lang w:eastAsia="zh-CN"/>
        </w:rPr>
        <w:t>Uu</w:t>
      </w:r>
      <w:proofErr w:type="spellEnd"/>
      <w:r w:rsidRPr="007530AC">
        <w:rPr>
          <w:rFonts w:eastAsiaTheme="minorEastAsia"/>
          <w:lang w:eastAsia="zh-CN"/>
        </w:rPr>
        <w:t xml:space="preserve"> DRX </w:t>
      </w:r>
      <w:r>
        <w:rPr>
          <w:rFonts w:eastAsiaTheme="minorEastAsia" w:hint="eastAsia"/>
          <w:lang w:eastAsia="zh-CN"/>
        </w:rPr>
        <w:t>configuration</w:t>
      </w:r>
      <w:r w:rsidRPr="007530AC">
        <w:rPr>
          <w:rFonts w:eastAsiaTheme="minorEastAsia"/>
          <w:lang w:eastAsia="zh-CN"/>
        </w:rPr>
        <w:t xml:space="preserve"> was decided based on the coordination between NAS layer and AS </w:t>
      </w:r>
      <w:proofErr w:type="gramStart"/>
      <w:r w:rsidRPr="007530AC">
        <w:rPr>
          <w:rFonts w:eastAsiaTheme="minorEastAsia"/>
          <w:lang w:eastAsia="zh-CN"/>
        </w:rPr>
        <w:t>layer,</w:t>
      </w:r>
      <w:proofErr w:type="gramEnd"/>
      <w:r w:rsidRPr="007530AC">
        <w:rPr>
          <w:rFonts w:eastAsiaTheme="minorEastAsia"/>
          <w:lang w:eastAsia="zh-CN"/>
        </w:rPr>
        <w:t xml:space="preserve"> hence it cannot be changed flexibly. </w:t>
      </w:r>
      <w:r w:rsidR="00E2486B">
        <w:rPr>
          <w:rFonts w:eastAsiaTheme="minorEastAsia" w:hint="eastAsia"/>
          <w:lang w:val="en-GB" w:eastAsia="zh-CN"/>
        </w:rPr>
        <w:t xml:space="preserve">For </w:t>
      </w:r>
      <w:proofErr w:type="spellStart"/>
      <w:r w:rsidR="00E2486B">
        <w:rPr>
          <w:rFonts w:eastAsiaTheme="minorEastAsia" w:hint="eastAsia"/>
          <w:lang w:val="en-GB" w:eastAsia="zh-CN"/>
        </w:rPr>
        <w:t>sidelink</w:t>
      </w:r>
      <w:proofErr w:type="spellEnd"/>
      <w:r w:rsidR="00E2486B">
        <w:rPr>
          <w:rFonts w:eastAsiaTheme="minorEastAsia" w:hint="eastAsia"/>
          <w:lang w:val="en-GB" w:eastAsia="zh-CN"/>
        </w:rPr>
        <w:t xml:space="preserve"> </w:t>
      </w:r>
      <w:proofErr w:type="spellStart"/>
      <w:r w:rsidR="00E2486B">
        <w:rPr>
          <w:rFonts w:eastAsiaTheme="minorEastAsia" w:hint="eastAsia"/>
          <w:lang w:val="en-GB" w:eastAsia="zh-CN"/>
        </w:rPr>
        <w:t>groupcast</w:t>
      </w:r>
      <w:proofErr w:type="spellEnd"/>
      <w:r w:rsidR="00E2486B">
        <w:rPr>
          <w:rFonts w:eastAsiaTheme="minorEastAsia" w:hint="eastAsia"/>
          <w:lang w:val="en-GB" w:eastAsia="zh-CN"/>
        </w:rPr>
        <w:t xml:space="preserve"> or broadcast, its DRX configuration </w:t>
      </w:r>
      <w:r w:rsidR="00761067">
        <w:rPr>
          <w:rFonts w:eastAsiaTheme="minorEastAsia" w:hint="eastAsia"/>
          <w:lang w:val="en-GB" w:eastAsia="zh-CN"/>
        </w:rPr>
        <w:t xml:space="preserve">is acquired based on each PQI list, and it is also cannot be changed flexibly. </w:t>
      </w:r>
      <w:r w:rsidR="00E2486B">
        <w:rPr>
          <w:rFonts w:eastAsiaTheme="minorEastAsia" w:hint="eastAsia"/>
          <w:lang w:val="en-GB" w:eastAsia="zh-CN"/>
        </w:rPr>
        <w:t>That</w:t>
      </w:r>
      <w:r w:rsidR="00E2486B">
        <w:rPr>
          <w:rFonts w:eastAsiaTheme="minorEastAsia"/>
          <w:lang w:val="en-GB" w:eastAsia="zh-CN"/>
        </w:rPr>
        <w:t>’</w:t>
      </w:r>
      <w:r w:rsidR="00E2486B">
        <w:rPr>
          <w:rFonts w:eastAsiaTheme="minorEastAsia" w:hint="eastAsia"/>
          <w:lang w:val="en-GB" w:eastAsia="zh-CN"/>
        </w:rPr>
        <w:t xml:space="preserve">s to say, there is no way to compromise for both side. So if </w:t>
      </w:r>
      <w:proofErr w:type="spellStart"/>
      <w:r w:rsidR="00E2486B">
        <w:rPr>
          <w:rFonts w:eastAsiaTheme="minorEastAsia" w:hint="eastAsia"/>
          <w:lang w:val="en-GB" w:eastAsia="zh-CN"/>
        </w:rPr>
        <w:t>Tx</w:t>
      </w:r>
      <w:proofErr w:type="spellEnd"/>
      <w:r w:rsidR="00E2486B">
        <w:rPr>
          <w:rFonts w:eastAsiaTheme="minorEastAsia" w:hint="eastAsia"/>
          <w:lang w:val="en-GB" w:eastAsia="zh-CN"/>
        </w:rPr>
        <w:t xml:space="preserve"> UE is in RRC_IDLE or RRC_INACTIVE state, the </w:t>
      </w:r>
      <w:proofErr w:type="spellStart"/>
      <w:r w:rsidR="00E2486B">
        <w:rPr>
          <w:rFonts w:eastAsiaTheme="minorEastAsia" w:hint="eastAsia"/>
          <w:lang w:val="en-GB" w:eastAsia="zh-CN"/>
        </w:rPr>
        <w:t>Uu</w:t>
      </w:r>
      <w:proofErr w:type="spellEnd"/>
      <w:r w:rsidR="00E2486B">
        <w:rPr>
          <w:rFonts w:eastAsiaTheme="minorEastAsia" w:hint="eastAsia"/>
          <w:lang w:val="en-GB" w:eastAsia="zh-CN"/>
        </w:rPr>
        <w:t>/SL DRX alignm</w:t>
      </w:r>
      <w:r w:rsidR="00C47FE4">
        <w:rPr>
          <w:rFonts w:eastAsiaTheme="minorEastAsia" w:hint="eastAsia"/>
          <w:lang w:val="en-GB" w:eastAsia="zh-CN"/>
        </w:rPr>
        <w:t xml:space="preserve">ent is not supported for </w:t>
      </w:r>
      <w:proofErr w:type="spellStart"/>
      <w:r w:rsidR="00C47FE4">
        <w:rPr>
          <w:rFonts w:eastAsiaTheme="minorEastAsia" w:hint="eastAsia"/>
          <w:lang w:val="en-GB" w:eastAsia="zh-CN"/>
        </w:rPr>
        <w:t>sidelink</w:t>
      </w:r>
      <w:proofErr w:type="spellEnd"/>
      <w:r w:rsidR="00C47FE4">
        <w:rPr>
          <w:rFonts w:eastAsiaTheme="minorEastAsia" w:hint="eastAsia"/>
          <w:lang w:val="en-GB" w:eastAsia="zh-CN"/>
        </w:rPr>
        <w:t xml:space="preserve"> </w:t>
      </w:r>
      <w:proofErr w:type="spellStart"/>
      <w:r w:rsidR="00C47FE4">
        <w:rPr>
          <w:rFonts w:eastAsiaTheme="minorEastAsia" w:hint="eastAsia"/>
          <w:lang w:val="en-GB" w:eastAsia="zh-CN"/>
        </w:rPr>
        <w:t>groupcast</w:t>
      </w:r>
      <w:proofErr w:type="spellEnd"/>
      <w:r w:rsidR="00C47FE4">
        <w:rPr>
          <w:rFonts w:eastAsiaTheme="minorEastAsia" w:hint="eastAsia"/>
          <w:lang w:val="en-GB" w:eastAsia="zh-CN"/>
        </w:rPr>
        <w:t xml:space="preserve"> and broadcast.</w:t>
      </w:r>
      <w:r w:rsidR="002B0877" w:rsidRPr="00BB6B95">
        <w:rPr>
          <w:rFonts w:eastAsiaTheme="minorEastAsia" w:hint="eastAsia"/>
          <w:lang w:eastAsia="zh-CN"/>
        </w:rPr>
        <w:t xml:space="preserve"> </w:t>
      </w:r>
    </w:p>
    <w:p w:rsidR="002B0877" w:rsidRPr="008509D6" w:rsidRDefault="002B0877" w:rsidP="002B0877">
      <w:pPr>
        <w:pStyle w:val="a5"/>
        <w:jc w:val="both"/>
        <w:rPr>
          <w:lang w:eastAsia="zh-CN"/>
        </w:rPr>
      </w:pPr>
      <w:bookmarkStart w:id="30" w:name="_Ref70087543"/>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D7489E">
        <w:rPr>
          <w:b/>
          <w:noProof/>
        </w:rPr>
        <w:t>10</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If </w:t>
      </w:r>
      <w:proofErr w:type="spellStart"/>
      <w:r>
        <w:rPr>
          <w:rFonts w:hint="eastAsia"/>
          <w:b/>
          <w:lang w:eastAsia="zh-CN"/>
        </w:rPr>
        <w:t>Tx</w:t>
      </w:r>
      <w:proofErr w:type="spellEnd"/>
      <w:r>
        <w:rPr>
          <w:rFonts w:hint="eastAsia"/>
          <w:b/>
          <w:lang w:eastAsia="zh-CN"/>
        </w:rPr>
        <w:t xml:space="preserve"> UE is in RRC_IDLE or RRC_INACTIVE state, the </w:t>
      </w:r>
      <w:proofErr w:type="spellStart"/>
      <w:r>
        <w:rPr>
          <w:rFonts w:hint="eastAsia"/>
          <w:b/>
          <w:lang w:eastAsia="zh-CN"/>
        </w:rPr>
        <w:t>Uu</w:t>
      </w:r>
      <w:proofErr w:type="spellEnd"/>
      <w:r>
        <w:rPr>
          <w:rFonts w:hint="eastAsia"/>
          <w:b/>
          <w:lang w:eastAsia="zh-CN"/>
        </w:rPr>
        <w:t xml:space="preserve">/SL DRX alignment is </w:t>
      </w:r>
      <w:r w:rsidR="00D25045">
        <w:rPr>
          <w:rFonts w:hint="eastAsia"/>
          <w:b/>
          <w:lang w:eastAsia="zh-CN"/>
        </w:rPr>
        <w:t xml:space="preserve">not supported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sidRPr="002B0877">
        <w:rPr>
          <w:rFonts w:hint="eastAsia"/>
          <w:b/>
          <w:lang w:eastAsia="zh-CN"/>
        </w:rPr>
        <w:t>groupcast</w:t>
      </w:r>
      <w:proofErr w:type="spellEnd"/>
      <w:r w:rsidRPr="002B0877">
        <w:rPr>
          <w:rFonts w:hint="eastAsia"/>
          <w:b/>
          <w:lang w:eastAsia="zh-CN"/>
        </w:rPr>
        <w:t xml:space="preserve"> and broadcast</w:t>
      </w:r>
      <w:r>
        <w:rPr>
          <w:rFonts w:hint="eastAsia"/>
          <w:b/>
          <w:lang w:eastAsia="zh-CN"/>
        </w:rPr>
        <w:t>.</w:t>
      </w:r>
      <w:bookmarkEnd w:id="30"/>
    </w:p>
    <w:p w:rsidR="008B20E9" w:rsidRPr="00852253" w:rsidRDefault="008B20E9" w:rsidP="008B20E9">
      <w:pPr>
        <w:pStyle w:val="20"/>
        <w:ind w:left="562" w:hanging="562"/>
        <w:jc w:val="both"/>
        <w:rPr>
          <w:rFonts w:eastAsiaTheme="minorEastAsia"/>
          <w:noProof/>
        </w:rPr>
      </w:pPr>
      <w:r w:rsidRPr="00852253">
        <w:rPr>
          <w:rFonts w:eastAsiaTheme="minorEastAsia" w:hint="eastAsia"/>
          <w:noProof/>
        </w:rPr>
        <w:t>DRX MAC CE usage</w:t>
      </w:r>
    </w:p>
    <w:p w:rsidR="008B20E9" w:rsidRDefault="008B20E9" w:rsidP="0035189D">
      <w:pPr>
        <w:pStyle w:val="a0"/>
        <w:spacing w:beforeLines="50" w:before="120"/>
        <w:rPr>
          <w:rFonts w:eastAsiaTheme="minorEastAsia"/>
          <w:lang w:val="en-GB" w:eastAsia="zh-CN"/>
        </w:rPr>
      </w:pPr>
      <w:bookmarkStart w:id="31" w:name="OLE_LINK13"/>
      <w:bookmarkStart w:id="32" w:name="OLE_LINK14"/>
      <w:r>
        <w:rPr>
          <w:rFonts w:eastAsiaTheme="minorEastAsia" w:hint="eastAsia"/>
          <w:lang w:eastAsia="zh-CN"/>
        </w:rPr>
        <w:t xml:space="preserve">In the </w:t>
      </w:r>
      <w:r w:rsidRPr="00761835">
        <w:rPr>
          <w:rFonts w:eastAsiaTheme="minorEastAsia" w:hint="eastAsia"/>
          <w:lang w:eastAsia="zh-CN"/>
        </w:rPr>
        <w:t>RAN2</w:t>
      </w:r>
      <w:r>
        <w:rPr>
          <w:rFonts w:eastAsiaTheme="minorEastAsia" w:hint="eastAsia"/>
          <w:lang w:eastAsia="zh-CN"/>
        </w:rPr>
        <w:t>#113</w:t>
      </w:r>
      <w:r w:rsidRPr="00761835">
        <w:rPr>
          <w:rFonts w:eastAsiaTheme="minorEastAsia" w:hint="eastAsia"/>
          <w:lang w:eastAsia="zh-CN"/>
        </w:rPr>
        <w:t xml:space="preserve"> meeting, it was agreed that</w:t>
      </w:r>
      <w:r w:rsidR="00C37547">
        <w:rPr>
          <w:rFonts w:eastAsiaTheme="minorEastAsia" w:hint="eastAsia"/>
          <w:lang w:eastAsia="zh-CN"/>
        </w:rPr>
        <w:t xml:space="preserve"> </w:t>
      </w:r>
      <w:r w:rsidR="00C37547">
        <w:rPr>
          <w:rFonts w:eastAsiaTheme="minorEastAsia"/>
          <w:lang w:eastAsia="zh-CN"/>
        </w:rPr>
        <w:fldChar w:fldCharType="begin"/>
      </w:r>
      <w:r w:rsidR="00C37547">
        <w:rPr>
          <w:rFonts w:eastAsiaTheme="minorEastAsia"/>
          <w:lang w:eastAsia="zh-CN"/>
        </w:rPr>
        <w:instrText xml:space="preserve"> </w:instrText>
      </w:r>
      <w:r w:rsidR="00C37547">
        <w:rPr>
          <w:rFonts w:eastAsiaTheme="minorEastAsia" w:hint="eastAsia"/>
          <w:lang w:eastAsia="zh-CN"/>
        </w:rPr>
        <w:instrText>REF _Ref70522714 \r \h</w:instrText>
      </w:r>
      <w:r w:rsidR="00C37547">
        <w:rPr>
          <w:rFonts w:eastAsiaTheme="minorEastAsia"/>
          <w:lang w:eastAsia="zh-CN"/>
        </w:rPr>
        <w:instrText xml:space="preserve"> </w:instrText>
      </w:r>
      <w:r w:rsidR="00C37547">
        <w:rPr>
          <w:rFonts w:eastAsiaTheme="minorEastAsia"/>
          <w:lang w:eastAsia="zh-CN"/>
        </w:rPr>
      </w:r>
      <w:r w:rsidR="00C37547">
        <w:rPr>
          <w:rFonts w:eastAsiaTheme="minorEastAsia"/>
          <w:lang w:eastAsia="zh-CN"/>
        </w:rPr>
        <w:fldChar w:fldCharType="separate"/>
      </w:r>
      <w:r w:rsidR="00D7489E">
        <w:rPr>
          <w:rFonts w:eastAsiaTheme="minorEastAsia"/>
          <w:lang w:eastAsia="zh-CN"/>
        </w:rPr>
        <w:t>[3]</w:t>
      </w:r>
      <w:r w:rsidR="00C37547">
        <w:rPr>
          <w:rFonts w:eastAsiaTheme="minorEastAsia"/>
          <w:lang w:eastAsia="zh-CN"/>
        </w:rPr>
        <w:fldChar w:fldCharType="end"/>
      </w:r>
      <w:r w:rsidRPr="00761835">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8B20E9" w:rsidTr="006F2F45">
        <w:tc>
          <w:tcPr>
            <w:tcW w:w="8414" w:type="dxa"/>
          </w:tcPr>
          <w:bookmarkEnd w:id="31"/>
          <w:bookmarkEnd w:id="32"/>
          <w:p w:rsidR="008B20E9" w:rsidRPr="00FF04BF" w:rsidRDefault="00DF5060" w:rsidP="0035189D">
            <w:pPr>
              <w:jc w:val="both"/>
              <w:rPr>
                <w:rFonts w:eastAsiaTheme="minorEastAsia"/>
                <w:lang w:val="en-GB" w:eastAsia="zh-CN"/>
              </w:rPr>
            </w:pPr>
            <w:r w:rsidRPr="00DF5060">
              <w:rPr>
                <w:rFonts w:eastAsiaTheme="minorEastAsia"/>
                <w:lang w:val="en-GB" w:eastAsia="zh-CN"/>
              </w:rPr>
              <w:t xml:space="preserve">SL DRX Command MAC CE is introduced for SL DRX operation in unicast. </w:t>
            </w:r>
            <w:r w:rsidRPr="002C2871">
              <w:rPr>
                <w:rFonts w:eastAsiaTheme="minorEastAsia"/>
                <w:highlight w:val="yellow"/>
                <w:lang w:val="en-GB" w:eastAsia="zh-CN"/>
              </w:rPr>
              <w:t>FFS</w:t>
            </w:r>
            <w:r w:rsidRPr="00DF5060">
              <w:rPr>
                <w:rFonts w:eastAsiaTheme="minorEastAsia"/>
                <w:lang w:val="en-GB" w:eastAsia="zh-CN"/>
              </w:rPr>
              <w:t xml:space="preserve"> on the need of </w:t>
            </w:r>
            <w:proofErr w:type="spellStart"/>
            <w:r w:rsidRPr="00DF5060">
              <w:rPr>
                <w:rFonts w:eastAsiaTheme="minorEastAsia"/>
                <w:lang w:val="en-GB" w:eastAsia="zh-CN"/>
              </w:rPr>
              <w:t>groupcast</w:t>
            </w:r>
            <w:proofErr w:type="spellEnd"/>
            <w:r w:rsidRPr="00DF5060">
              <w:rPr>
                <w:rFonts w:eastAsiaTheme="minorEastAsia"/>
                <w:lang w:val="en-GB" w:eastAsia="zh-CN"/>
              </w:rPr>
              <w:t>. FFS on the detailed UE behaviour (including relation to inactivity timer).</w:t>
            </w:r>
          </w:p>
        </w:tc>
      </w:tr>
    </w:tbl>
    <w:p w:rsidR="00852253" w:rsidRPr="00103804" w:rsidRDefault="00DF5060" w:rsidP="005F3D39">
      <w:pPr>
        <w:pStyle w:val="a0"/>
        <w:spacing w:before="120"/>
        <w:rPr>
          <w:rFonts w:eastAsiaTheme="minorEastAsia"/>
          <w:lang w:eastAsia="zh-CN"/>
        </w:rPr>
      </w:pPr>
      <w:r w:rsidRPr="00BA48A4">
        <w:rPr>
          <w:rFonts w:eastAsiaTheme="minorEastAsia" w:hint="eastAsia"/>
          <w:lang w:eastAsia="zh-CN"/>
        </w:rPr>
        <w:t xml:space="preserve">For </w:t>
      </w:r>
      <w:proofErr w:type="spellStart"/>
      <w:r w:rsidRPr="00BA48A4">
        <w:rPr>
          <w:rFonts w:eastAsiaTheme="minorEastAsia" w:hint="eastAsia"/>
          <w:lang w:eastAsia="zh-CN"/>
        </w:rPr>
        <w:t>Uu</w:t>
      </w:r>
      <w:proofErr w:type="spellEnd"/>
      <w:r w:rsidRPr="00BA48A4">
        <w:rPr>
          <w:rFonts w:eastAsiaTheme="minorEastAsia" w:hint="eastAsia"/>
          <w:lang w:eastAsia="zh-CN"/>
        </w:rPr>
        <w:t xml:space="preserve"> DRX, </w:t>
      </w:r>
      <w:r w:rsidR="005A0C98">
        <w:rPr>
          <w:rFonts w:eastAsiaTheme="minorEastAsia" w:hint="eastAsia"/>
          <w:lang w:eastAsia="zh-CN"/>
        </w:rPr>
        <w:t>t</w:t>
      </w:r>
      <w:r>
        <w:rPr>
          <w:rFonts w:eastAsiaTheme="minorEastAsia" w:hint="eastAsia"/>
          <w:lang w:eastAsia="zh-CN"/>
        </w:rPr>
        <w:t>he main function of DRX command MAC CE is to perform DRX cycle switching. But for SL broadcast</w:t>
      </w:r>
      <w:r w:rsidR="005A0C98">
        <w:rPr>
          <w:rFonts w:eastAsiaTheme="minorEastAsia" w:hint="eastAsia"/>
          <w:lang w:eastAsia="zh-CN"/>
        </w:rPr>
        <w:t xml:space="preserve"> and </w:t>
      </w:r>
      <w:proofErr w:type="spellStart"/>
      <w:r>
        <w:rPr>
          <w:rFonts w:eastAsiaTheme="minorEastAsia" w:hint="eastAsia"/>
          <w:lang w:eastAsia="zh-CN"/>
        </w:rPr>
        <w:t>groupcast</w:t>
      </w:r>
      <w:proofErr w:type="spellEnd"/>
      <w:r>
        <w:rPr>
          <w:rFonts w:eastAsiaTheme="minorEastAsia" w:hint="eastAsia"/>
          <w:lang w:eastAsia="zh-CN"/>
        </w:rPr>
        <w:t xml:space="preserve">, although multiple sets of DRX configuration may be used, but which DRX configuration(s) are used depends on the PQI of the service, there is no need to use DRX MAC CE to switch the DRX cycle. In addition, for SL unicast, some </w:t>
      </w:r>
      <w:r>
        <w:rPr>
          <w:rFonts w:eastAsiaTheme="minorEastAsia"/>
          <w:lang w:eastAsia="zh-CN"/>
        </w:rPr>
        <w:t>companies</w:t>
      </w:r>
      <w:r>
        <w:rPr>
          <w:rFonts w:eastAsiaTheme="minorEastAsia" w:hint="eastAsia"/>
          <w:lang w:eastAsia="zh-CN"/>
        </w:rPr>
        <w:t xml:space="preserve"> </w:t>
      </w:r>
      <w:r>
        <w:rPr>
          <w:rFonts w:eastAsiaTheme="minorEastAsia"/>
          <w:lang w:eastAsia="zh-CN"/>
        </w:rPr>
        <w:t>suggest</w:t>
      </w:r>
      <w:r>
        <w:rPr>
          <w:rFonts w:eastAsiaTheme="minorEastAsia" w:hint="eastAsia"/>
          <w:lang w:eastAsia="zh-CN"/>
        </w:rPr>
        <w:t xml:space="preserve"> DRX MAC CE can be used for forcing the Rx UE to enter DRX inactive time. But for SL broadcast</w:t>
      </w:r>
      <w:r w:rsidR="006F68D5">
        <w:rPr>
          <w:rFonts w:eastAsiaTheme="minorEastAsia" w:hint="eastAsia"/>
          <w:lang w:eastAsia="zh-CN"/>
        </w:rPr>
        <w:t xml:space="preserve"> </w:t>
      </w:r>
      <w:r w:rsidR="006F68D5">
        <w:rPr>
          <w:rFonts w:eastAsiaTheme="minorEastAsia"/>
          <w:lang w:eastAsia="zh-CN"/>
        </w:rPr>
        <w:t>and</w:t>
      </w:r>
      <w:r w:rsidR="006F68D5">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 xml:space="preserve">, there may be multiple </w:t>
      </w:r>
      <w:proofErr w:type="spellStart"/>
      <w:r>
        <w:rPr>
          <w:rFonts w:eastAsiaTheme="minorEastAsia" w:hint="eastAsia"/>
          <w:lang w:eastAsia="zh-CN"/>
        </w:rPr>
        <w:t>Tx</w:t>
      </w:r>
      <w:proofErr w:type="spellEnd"/>
      <w:r>
        <w:rPr>
          <w:rFonts w:eastAsiaTheme="minorEastAsia" w:hint="eastAsia"/>
          <w:lang w:eastAsia="zh-CN"/>
        </w:rPr>
        <w:t xml:space="preserve"> UEs, one </w:t>
      </w:r>
      <w:proofErr w:type="spellStart"/>
      <w:r>
        <w:rPr>
          <w:rFonts w:eastAsiaTheme="minorEastAsia" w:hint="eastAsia"/>
          <w:lang w:eastAsia="zh-CN"/>
        </w:rPr>
        <w:t>Tx</w:t>
      </w:r>
      <w:proofErr w:type="spellEnd"/>
      <w:r>
        <w:rPr>
          <w:rFonts w:eastAsiaTheme="minorEastAsia" w:hint="eastAsia"/>
          <w:lang w:eastAsia="zh-CN"/>
        </w:rPr>
        <w:t xml:space="preserve"> UE should not let the Rx UE to enter DRX inactive time since the other </w:t>
      </w:r>
      <w:proofErr w:type="spellStart"/>
      <w:r>
        <w:rPr>
          <w:rFonts w:eastAsiaTheme="minorEastAsia" w:hint="eastAsia"/>
          <w:lang w:eastAsia="zh-CN"/>
        </w:rPr>
        <w:t>Tx</w:t>
      </w:r>
      <w:proofErr w:type="spellEnd"/>
      <w:r>
        <w:rPr>
          <w:rFonts w:eastAsiaTheme="minorEastAsia" w:hint="eastAsia"/>
          <w:lang w:eastAsia="zh-CN"/>
        </w:rPr>
        <w:t xml:space="preserve"> UEs may still have </w:t>
      </w:r>
      <w:proofErr w:type="spellStart"/>
      <w:r w:rsidR="006F68D5">
        <w:rPr>
          <w:rFonts w:eastAsiaTheme="minorEastAsia" w:hint="eastAsia"/>
          <w:lang w:eastAsia="zh-CN"/>
        </w:rPr>
        <w:t>sidelink</w:t>
      </w:r>
      <w:proofErr w:type="spellEnd"/>
      <w:r w:rsidR="006F68D5">
        <w:rPr>
          <w:rFonts w:eastAsiaTheme="minorEastAsia" w:hint="eastAsia"/>
          <w:lang w:eastAsia="zh-CN"/>
        </w:rPr>
        <w:t xml:space="preserve"> </w:t>
      </w:r>
      <w:r>
        <w:rPr>
          <w:rFonts w:eastAsiaTheme="minorEastAsia" w:hint="eastAsia"/>
          <w:lang w:eastAsia="zh-CN"/>
        </w:rPr>
        <w:t>data transmission requirement. Based on the above analysis, SL DRX MAC CE does not need to be introduced for SL broadcast/</w:t>
      </w:r>
      <w:proofErr w:type="spellStart"/>
      <w:r>
        <w:rPr>
          <w:rFonts w:eastAsiaTheme="minorEastAsia" w:hint="eastAsia"/>
          <w:lang w:eastAsia="zh-CN"/>
        </w:rPr>
        <w:t>groupcast</w:t>
      </w:r>
      <w:proofErr w:type="spellEnd"/>
      <w:r>
        <w:rPr>
          <w:rFonts w:eastAsiaTheme="minorEastAsia" w:hint="eastAsia"/>
          <w:lang w:eastAsia="zh-CN"/>
        </w:rPr>
        <w:t>.</w:t>
      </w:r>
    </w:p>
    <w:p w:rsidR="00DF5060" w:rsidRPr="00DF5060" w:rsidRDefault="00DF5060" w:rsidP="0035189D">
      <w:pPr>
        <w:pStyle w:val="a5"/>
        <w:jc w:val="both"/>
        <w:rPr>
          <w:b/>
        </w:rPr>
      </w:pPr>
      <w:bookmarkStart w:id="33" w:name="_Ref70438210"/>
      <w:bookmarkStart w:id="34" w:name="_Ref58504870"/>
      <w:r w:rsidRPr="005854B8">
        <w:rPr>
          <w:b/>
        </w:rPr>
        <w:t xml:space="preserve">Proposal </w:t>
      </w:r>
      <w:r w:rsidRPr="005854B8">
        <w:rPr>
          <w:b/>
        </w:rPr>
        <w:fldChar w:fldCharType="begin"/>
      </w:r>
      <w:r w:rsidRPr="005854B8">
        <w:rPr>
          <w:b/>
        </w:rPr>
        <w:instrText xml:space="preserve"> SEQ Proposal \* ARABIC </w:instrText>
      </w:r>
      <w:r w:rsidRPr="005854B8">
        <w:rPr>
          <w:b/>
        </w:rPr>
        <w:fldChar w:fldCharType="separate"/>
      </w:r>
      <w:r w:rsidR="00D7489E">
        <w:rPr>
          <w:b/>
          <w:noProof/>
        </w:rPr>
        <w:t>11</w:t>
      </w:r>
      <w:r w:rsidRPr="005854B8">
        <w:rPr>
          <w:b/>
        </w:rPr>
        <w:fldChar w:fldCharType="end"/>
      </w:r>
      <w:r w:rsidRPr="005854B8">
        <w:rPr>
          <w:rFonts w:hint="eastAsia"/>
          <w:b/>
        </w:rPr>
        <w:t xml:space="preserve">: </w:t>
      </w:r>
      <w:r>
        <w:rPr>
          <w:rFonts w:hint="eastAsia"/>
          <w:b/>
        </w:rPr>
        <w:t xml:space="preserve">For </w:t>
      </w:r>
      <w:proofErr w:type="spellStart"/>
      <w:r>
        <w:rPr>
          <w:rFonts w:hint="eastAsia"/>
          <w:b/>
        </w:rPr>
        <w:t>sidelink</w:t>
      </w:r>
      <w:proofErr w:type="spellEnd"/>
      <w:r>
        <w:rPr>
          <w:rFonts w:hint="eastAsia"/>
          <w:b/>
        </w:rPr>
        <w:t xml:space="preserve"> </w:t>
      </w:r>
      <w:proofErr w:type="spellStart"/>
      <w:r>
        <w:rPr>
          <w:rFonts w:hint="eastAsia"/>
          <w:b/>
        </w:rPr>
        <w:t>groupcast</w:t>
      </w:r>
      <w:proofErr w:type="spellEnd"/>
      <w:r w:rsidR="002C2871">
        <w:rPr>
          <w:rFonts w:hint="eastAsia"/>
          <w:b/>
          <w:lang w:eastAsia="zh-CN"/>
        </w:rPr>
        <w:t xml:space="preserve"> and </w:t>
      </w:r>
      <w:r>
        <w:rPr>
          <w:rFonts w:hint="eastAsia"/>
          <w:b/>
        </w:rPr>
        <w:t>broadcast, SL DRX Command MAC CE is not introduced in Rel-17.</w:t>
      </w:r>
      <w:bookmarkEnd w:id="33"/>
    </w:p>
    <w:bookmarkEnd w:id="34"/>
    <w:p w:rsidR="00E3725B" w:rsidRDefault="00E3725B" w:rsidP="00E3725B">
      <w:pPr>
        <w:pStyle w:val="1"/>
        <w:jc w:val="both"/>
      </w:pPr>
      <w:r>
        <w:lastRenderedPageBreak/>
        <w:t>Conclusion</w:t>
      </w:r>
    </w:p>
    <w:p w:rsidR="00E3725B" w:rsidRDefault="00E3725B" w:rsidP="00E3725B">
      <w:pPr>
        <w:pStyle w:val="a0"/>
        <w:rPr>
          <w:rFonts w:eastAsia="宋体" w:hint="eastAsia"/>
          <w:lang w:val="en-GB" w:eastAsia="zh-CN"/>
        </w:rPr>
      </w:pPr>
      <w:r>
        <w:rPr>
          <w:rFonts w:eastAsia="宋体" w:hint="eastAsia"/>
          <w:lang w:val="en-GB" w:eastAsia="zh-CN"/>
        </w:rPr>
        <w:t>According to the analysis in section 2, it is proposed:</w:t>
      </w:r>
    </w:p>
    <w:p w:rsidR="0011052D" w:rsidRDefault="0011052D"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_Ref68076637 \h </w:instrText>
      </w:r>
      <w:r>
        <w:rPr>
          <w:rFonts w:eastAsia="宋体"/>
          <w:lang w:val="en-GB" w:eastAsia="zh-CN"/>
        </w:rPr>
      </w:r>
      <w:r>
        <w:rPr>
          <w:rFonts w:eastAsia="宋体"/>
          <w:lang w:val="en-GB" w:eastAsia="zh-CN"/>
        </w:rPr>
        <w:fldChar w:fldCharType="separate"/>
      </w:r>
      <w:r w:rsidRPr="005854B8">
        <w:rPr>
          <w:rFonts w:eastAsia="宋体"/>
          <w:b/>
          <w:szCs w:val="20"/>
          <w:lang w:val="en-GB" w:eastAsia="zh-CN"/>
        </w:rPr>
        <w:t xml:space="preserve">Proposal </w:t>
      </w:r>
      <w:r>
        <w:rPr>
          <w:rFonts w:eastAsia="宋体"/>
          <w:b/>
          <w:noProof/>
          <w:szCs w:val="20"/>
          <w:lang w:val="en-GB" w:eastAsia="zh-CN"/>
        </w:rPr>
        <w:t>1</w:t>
      </w:r>
      <w:r w:rsidRPr="005854B8">
        <w:rPr>
          <w:rFonts w:eastAsia="宋体" w:hint="eastAsia"/>
          <w:b/>
          <w:szCs w:val="20"/>
          <w:lang w:val="en-GB" w:eastAsia="zh-CN"/>
        </w:rPr>
        <w:t xml:space="preserve">: </w:t>
      </w:r>
      <w:r w:rsidRPr="007F72DF">
        <w:rPr>
          <w:rFonts w:eastAsia="宋体"/>
          <w:b/>
          <w:szCs w:val="20"/>
          <w:lang w:val="en-GB" w:eastAsia="zh-CN"/>
        </w:rPr>
        <w:t xml:space="preserve">For SL </w:t>
      </w:r>
      <w:proofErr w:type="spellStart"/>
      <w:r w:rsidRPr="007F72DF">
        <w:rPr>
          <w:rFonts w:eastAsia="宋体" w:hint="eastAsia"/>
          <w:b/>
          <w:szCs w:val="20"/>
          <w:lang w:val="en-GB" w:eastAsia="zh-CN"/>
        </w:rPr>
        <w:t>groupcast</w:t>
      </w:r>
      <w:proofErr w:type="spellEnd"/>
      <w:r>
        <w:rPr>
          <w:rFonts w:eastAsia="宋体" w:hint="eastAsia"/>
          <w:b/>
          <w:szCs w:val="20"/>
          <w:lang w:val="en-GB" w:eastAsia="zh-CN"/>
        </w:rPr>
        <w:t xml:space="preserve"> </w:t>
      </w:r>
      <w:r w:rsidRPr="00AD50D2">
        <w:rPr>
          <w:rFonts w:eastAsia="宋体" w:hint="eastAsia"/>
          <w:b/>
          <w:szCs w:val="20"/>
          <w:lang w:val="en-GB" w:eastAsia="zh-CN"/>
        </w:rPr>
        <w:t>and</w:t>
      </w:r>
      <w:r>
        <w:rPr>
          <w:rFonts w:eastAsiaTheme="minorEastAsia" w:hint="eastAsia"/>
          <w:lang w:eastAsia="zh-CN"/>
        </w:rPr>
        <w:t xml:space="preserve"> </w:t>
      </w:r>
      <w:r w:rsidRPr="007F72DF">
        <w:rPr>
          <w:rFonts w:eastAsia="宋体" w:hint="eastAsia"/>
          <w:b/>
          <w:szCs w:val="20"/>
          <w:lang w:val="en-GB" w:eastAsia="zh-CN"/>
        </w:rPr>
        <w:t>broadcast</w:t>
      </w:r>
      <w:r w:rsidRPr="007F72DF">
        <w:rPr>
          <w:rFonts w:eastAsia="宋体"/>
          <w:b/>
          <w:szCs w:val="20"/>
          <w:lang w:val="en-GB" w:eastAsia="zh-CN"/>
        </w:rPr>
        <w:t xml:space="preserve">, SL DRX can be configured </w:t>
      </w:r>
      <w:r>
        <w:rPr>
          <w:rFonts w:eastAsia="宋体" w:hint="eastAsia"/>
          <w:b/>
          <w:szCs w:val="20"/>
          <w:lang w:val="en-GB" w:eastAsia="zh-CN"/>
        </w:rPr>
        <w:t xml:space="preserve">based on each </w:t>
      </w:r>
      <w:r w:rsidRPr="007F72DF">
        <w:rPr>
          <w:rFonts w:eastAsia="宋体" w:hint="eastAsia"/>
          <w:b/>
          <w:szCs w:val="20"/>
          <w:lang w:val="en-GB" w:eastAsia="zh-CN"/>
        </w:rPr>
        <w:t>PQI</w:t>
      </w:r>
      <w:r>
        <w:rPr>
          <w:rFonts w:eastAsia="宋体" w:hint="eastAsia"/>
          <w:b/>
          <w:szCs w:val="20"/>
          <w:lang w:val="en-GB" w:eastAsia="zh-CN"/>
        </w:rPr>
        <w:t xml:space="preserve"> list</w:t>
      </w:r>
      <w:r w:rsidRPr="007F72DF">
        <w:rPr>
          <w:rFonts w:eastAsia="宋体"/>
          <w:b/>
          <w:szCs w:val="20"/>
          <w:lang w:val="en-GB" w:eastAsia="zh-CN"/>
        </w:rPr>
        <w:t>.</w:t>
      </w:r>
      <w:r>
        <w:rPr>
          <w:rFonts w:eastAsia="宋体"/>
          <w:lang w:val="en-GB" w:eastAsia="zh-CN"/>
        </w:rPr>
        <w:fldChar w:fldCharType="end"/>
      </w:r>
    </w:p>
    <w:p w:rsidR="0011052D" w:rsidRDefault="0011052D"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_Ref71275507 \h </w:instrText>
      </w:r>
      <w:r>
        <w:rPr>
          <w:rFonts w:eastAsia="宋体"/>
          <w:lang w:val="en-GB" w:eastAsia="zh-CN"/>
        </w:rPr>
      </w:r>
      <w:r>
        <w:rPr>
          <w:rFonts w:eastAsia="宋体"/>
          <w:lang w:val="en-GB" w:eastAsia="zh-CN"/>
        </w:rPr>
        <w:fldChar w:fldCharType="separate"/>
      </w:r>
      <w:r w:rsidRPr="005854B8">
        <w:rPr>
          <w:rFonts w:eastAsia="宋体"/>
          <w:b/>
          <w:szCs w:val="20"/>
          <w:lang w:val="en-GB" w:eastAsia="zh-CN"/>
        </w:rPr>
        <w:t xml:space="preserve">Proposal </w:t>
      </w:r>
      <w:r>
        <w:rPr>
          <w:rFonts w:eastAsia="宋体"/>
          <w:b/>
          <w:noProof/>
          <w:szCs w:val="20"/>
          <w:lang w:val="en-GB" w:eastAsia="zh-CN"/>
        </w:rPr>
        <w:t>2</w:t>
      </w:r>
      <w:r w:rsidRPr="005854B8">
        <w:rPr>
          <w:rFonts w:eastAsia="宋体" w:hint="eastAsia"/>
          <w:b/>
          <w:szCs w:val="20"/>
          <w:lang w:val="en-GB" w:eastAsia="zh-CN"/>
        </w:rPr>
        <w:t xml:space="preserve">: </w:t>
      </w:r>
      <w:r w:rsidRPr="007F72DF">
        <w:rPr>
          <w:rFonts w:eastAsia="宋体"/>
          <w:b/>
          <w:szCs w:val="20"/>
          <w:lang w:val="en-GB" w:eastAsia="zh-CN"/>
        </w:rPr>
        <w:t xml:space="preserve">For SL </w:t>
      </w:r>
      <w:proofErr w:type="spellStart"/>
      <w:r w:rsidRPr="007F72DF">
        <w:rPr>
          <w:rFonts w:eastAsia="宋体" w:hint="eastAsia"/>
          <w:b/>
          <w:szCs w:val="20"/>
          <w:lang w:val="en-GB" w:eastAsia="zh-CN"/>
        </w:rPr>
        <w:t>groupcast</w:t>
      </w:r>
      <w:proofErr w:type="spellEnd"/>
      <w:r>
        <w:rPr>
          <w:rFonts w:eastAsia="宋体" w:hint="eastAsia"/>
          <w:b/>
          <w:szCs w:val="20"/>
          <w:lang w:val="en-GB" w:eastAsia="zh-CN"/>
        </w:rPr>
        <w:t xml:space="preserve"> </w:t>
      </w:r>
      <w:r w:rsidRPr="00AD50D2">
        <w:rPr>
          <w:rFonts w:eastAsia="宋体" w:hint="eastAsia"/>
          <w:b/>
          <w:szCs w:val="20"/>
          <w:lang w:val="en-GB" w:eastAsia="zh-CN"/>
        </w:rPr>
        <w:t>and</w:t>
      </w:r>
      <w:r>
        <w:rPr>
          <w:rFonts w:eastAsiaTheme="minorEastAsia" w:hint="eastAsia"/>
          <w:lang w:eastAsia="zh-CN"/>
        </w:rPr>
        <w:t xml:space="preserve"> </w:t>
      </w:r>
      <w:r w:rsidRPr="007F72DF">
        <w:rPr>
          <w:rFonts w:eastAsia="宋体" w:hint="eastAsia"/>
          <w:b/>
          <w:szCs w:val="20"/>
          <w:lang w:val="en-GB" w:eastAsia="zh-CN"/>
        </w:rPr>
        <w:t>broadcast</w:t>
      </w:r>
      <w:r w:rsidRPr="007F72DF">
        <w:rPr>
          <w:rFonts w:eastAsia="宋体"/>
          <w:b/>
          <w:szCs w:val="20"/>
          <w:lang w:val="en-GB" w:eastAsia="zh-CN"/>
        </w:rPr>
        <w:t xml:space="preserve">, SL DRX </w:t>
      </w:r>
      <w:r>
        <w:rPr>
          <w:rFonts w:eastAsia="宋体" w:hint="eastAsia"/>
          <w:b/>
          <w:szCs w:val="20"/>
          <w:lang w:val="en-GB" w:eastAsia="zh-CN"/>
        </w:rPr>
        <w:t>parameters should also be</w:t>
      </w:r>
      <w:r w:rsidRPr="007F72DF">
        <w:rPr>
          <w:rFonts w:eastAsia="宋体"/>
          <w:b/>
          <w:szCs w:val="20"/>
          <w:lang w:val="en-GB" w:eastAsia="zh-CN"/>
        </w:rPr>
        <w:t xml:space="preserve"> configured </w:t>
      </w:r>
      <w:r>
        <w:rPr>
          <w:rFonts w:eastAsia="宋体" w:hint="eastAsia"/>
          <w:b/>
          <w:szCs w:val="20"/>
          <w:lang w:val="en-GB" w:eastAsia="zh-CN"/>
        </w:rPr>
        <w:t>based on</w:t>
      </w:r>
      <w:r>
        <w:rPr>
          <w:rFonts w:eastAsia="宋体" w:hint="eastAsia"/>
          <w:b/>
          <w:szCs w:val="20"/>
          <w:lang w:val="en-GB" w:eastAsia="zh-CN"/>
        </w:rPr>
        <w:t xml:space="preserve"> PQI list</w:t>
      </w:r>
      <w:r w:rsidRPr="007F72DF">
        <w:rPr>
          <w:rFonts w:eastAsia="宋体"/>
          <w:b/>
          <w:szCs w:val="20"/>
          <w:lang w:val="en-GB" w:eastAsia="zh-CN"/>
        </w:rPr>
        <w:t>.</w:t>
      </w:r>
      <w:r>
        <w:rPr>
          <w:rFonts w:eastAsia="宋体"/>
          <w:lang w:val="en-GB" w:eastAsia="zh-CN"/>
        </w:rPr>
        <w:fldChar w:fldCharType="end"/>
      </w:r>
    </w:p>
    <w:p w:rsidR="0011052D" w:rsidRDefault="0011052D"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_Ref70438186 \h </w:instrText>
      </w:r>
      <w:r>
        <w:rPr>
          <w:rFonts w:eastAsia="宋体"/>
          <w:lang w:val="en-GB" w:eastAsia="zh-CN"/>
        </w:rPr>
      </w:r>
      <w:r>
        <w:rPr>
          <w:rFonts w:eastAsia="宋体"/>
          <w:lang w:val="en-GB" w:eastAsia="zh-CN"/>
        </w:rPr>
        <w:fldChar w:fldCharType="separate"/>
      </w:r>
      <w:r w:rsidRPr="000631FB">
        <w:rPr>
          <w:b/>
        </w:rPr>
        <w:t xml:space="preserve">Proposal </w:t>
      </w:r>
      <w:r>
        <w:rPr>
          <w:b/>
          <w:noProof/>
        </w:rPr>
        <w:t>3</w:t>
      </w:r>
      <w:r w:rsidRPr="000631FB">
        <w:rPr>
          <w:rFonts w:hint="eastAsia"/>
          <w:b/>
        </w:rPr>
        <w:t>:</w:t>
      </w:r>
      <w:r w:rsidRPr="00C407EF">
        <w:rPr>
          <w:rFonts w:hint="eastAsia"/>
          <w:b/>
        </w:rPr>
        <w:t xml:space="preserve"> </w:t>
      </w:r>
      <w:r w:rsidRPr="00822D0A">
        <w:rPr>
          <w:b/>
          <w:lang w:eastAsia="zh-CN"/>
        </w:rPr>
        <w:t>For broadcast/</w:t>
      </w:r>
      <w:proofErr w:type="spellStart"/>
      <w:r w:rsidRPr="00822D0A">
        <w:rPr>
          <w:b/>
          <w:lang w:eastAsia="zh-CN"/>
        </w:rPr>
        <w:t>groupcast</w:t>
      </w:r>
      <w:proofErr w:type="spellEnd"/>
      <w:r w:rsidRPr="00822D0A">
        <w:rPr>
          <w:b/>
          <w:lang w:eastAsia="zh-CN"/>
        </w:rPr>
        <w:t>, for in-coverage case, for RRC_CONNECTED TX-UE/RX-UE can obtain DRX configuration from dedicated-RRC</w:t>
      </w:r>
      <w:r w:rsidRPr="00822D0A">
        <w:rPr>
          <w:rFonts w:hint="eastAsia"/>
          <w:b/>
          <w:lang w:eastAsia="zh-CN"/>
        </w:rPr>
        <w:t>.</w:t>
      </w:r>
      <w:r>
        <w:rPr>
          <w:rFonts w:eastAsia="宋体"/>
          <w:lang w:val="en-GB" w:eastAsia="zh-CN"/>
        </w:rPr>
        <w:fldChar w:fldCharType="end"/>
      </w:r>
    </w:p>
    <w:p w:rsidR="0011052D" w:rsidRDefault="0011052D"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_Ref70087531 \h </w:instrText>
      </w:r>
      <w:r>
        <w:rPr>
          <w:rFonts w:eastAsia="宋体"/>
          <w:lang w:val="en-GB" w:eastAsia="zh-CN"/>
        </w:rPr>
      </w:r>
      <w:r>
        <w:rPr>
          <w:rFonts w:eastAsia="宋体"/>
          <w:lang w:val="en-GB" w:eastAsia="zh-CN"/>
        </w:rPr>
        <w:fldChar w:fldCharType="separate"/>
      </w:r>
      <w:r w:rsidRPr="000631FB">
        <w:rPr>
          <w:b/>
        </w:rPr>
        <w:t xml:space="preserve">Proposal </w:t>
      </w:r>
      <w:r>
        <w:rPr>
          <w:b/>
          <w:noProof/>
        </w:rPr>
        <w:t>4</w:t>
      </w:r>
      <w:r w:rsidRPr="000631FB">
        <w:rPr>
          <w:rFonts w:hint="eastAsia"/>
          <w:b/>
        </w:rPr>
        <w:t>:</w:t>
      </w:r>
      <w:r w:rsidRPr="00C407EF">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the inactivity timer should always be supported</w:t>
      </w:r>
      <w:r>
        <w:rPr>
          <w:b/>
          <w:lang w:eastAsia="zh-CN"/>
        </w:rPr>
        <w:t>.</w:t>
      </w:r>
      <w:r>
        <w:rPr>
          <w:rFonts w:eastAsia="宋体"/>
          <w:lang w:val="en-GB" w:eastAsia="zh-CN"/>
        </w:rPr>
        <w:fldChar w:fldCharType="end"/>
      </w:r>
    </w:p>
    <w:p w:rsidR="0011052D" w:rsidRDefault="0011052D"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_Ref70438192 \h </w:instrText>
      </w:r>
      <w:r>
        <w:rPr>
          <w:rFonts w:eastAsia="宋体"/>
          <w:lang w:val="en-GB" w:eastAsia="zh-CN"/>
        </w:rPr>
      </w:r>
      <w:r>
        <w:rPr>
          <w:rFonts w:eastAsia="宋体"/>
          <w:lang w:val="en-GB" w:eastAsia="zh-CN"/>
        </w:rPr>
        <w:fldChar w:fldCharType="separate"/>
      </w:r>
      <w:r w:rsidRPr="007C19BF">
        <w:rPr>
          <w:b/>
        </w:rPr>
        <w:t xml:space="preserve">Proposal </w:t>
      </w:r>
      <w:r>
        <w:rPr>
          <w:b/>
          <w:noProof/>
        </w:rPr>
        <w:t>5</w:t>
      </w:r>
      <w:r>
        <w:rPr>
          <w:rFonts w:hint="eastAsia"/>
          <w:b/>
        </w:rPr>
        <w:t>:</w:t>
      </w:r>
      <w:r w:rsidRPr="00D66E9C">
        <w:rPr>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xml:space="preserve">, when </w:t>
      </w:r>
      <w:proofErr w:type="spellStart"/>
      <w:r>
        <w:rPr>
          <w:rFonts w:hint="eastAsia"/>
          <w:b/>
          <w:lang w:eastAsia="zh-CN"/>
        </w:rPr>
        <w:t>sidelink</w:t>
      </w:r>
      <w:proofErr w:type="spellEnd"/>
      <w:r>
        <w:rPr>
          <w:rFonts w:hint="eastAsia"/>
          <w:b/>
          <w:lang w:eastAsia="zh-CN"/>
        </w:rPr>
        <w:t xml:space="preserve"> HARQ FB is disabled, </w:t>
      </w:r>
      <w:r>
        <w:rPr>
          <w:rFonts w:eastAsiaTheme="minorEastAsia"/>
          <w:b/>
          <w:noProof/>
          <w:lang w:eastAsia="zh-CN"/>
        </w:rPr>
        <w:t>the</w:t>
      </w:r>
      <w:r>
        <w:rPr>
          <w:rFonts w:eastAsiaTheme="minorEastAsia" w:hint="eastAsia"/>
          <w:b/>
          <w:noProof/>
          <w:lang w:eastAsia="zh-CN"/>
        </w:rPr>
        <w:t xml:space="preserve"> </w:t>
      </w:r>
      <w:r w:rsidRPr="00DD7E24">
        <w:rPr>
          <w:rFonts w:eastAsiaTheme="minorEastAsia" w:hint="eastAsia"/>
          <w:b/>
          <w:noProof/>
          <w:lang w:eastAsia="zh-CN"/>
        </w:rPr>
        <w:t>drx-HARQ-RTT-Timer</w:t>
      </w:r>
      <w:r w:rsidRPr="00DD7E24">
        <w:rPr>
          <w:rFonts w:hint="eastAsia"/>
          <w:b/>
          <w:lang w:eastAsia="zh-CN"/>
        </w:rPr>
        <w:t xml:space="preserve"> </w:t>
      </w:r>
      <w:r>
        <w:rPr>
          <w:rFonts w:hint="eastAsia"/>
          <w:b/>
          <w:lang w:eastAsia="zh-CN"/>
        </w:rPr>
        <w:t>is not supported.</w:t>
      </w:r>
      <w:r>
        <w:rPr>
          <w:rFonts w:eastAsia="宋体"/>
          <w:lang w:val="en-GB" w:eastAsia="zh-CN"/>
        </w:rPr>
        <w:fldChar w:fldCharType="end"/>
      </w:r>
    </w:p>
    <w:p w:rsidR="0011052D" w:rsidRDefault="0011052D"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_Ref70087534 \h </w:instrText>
      </w:r>
      <w:r>
        <w:rPr>
          <w:rFonts w:eastAsia="宋体"/>
          <w:lang w:val="en-GB" w:eastAsia="zh-CN"/>
        </w:rPr>
      </w:r>
      <w:r>
        <w:rPr>
          <w:rFonts w:eastAsia="宋体"/>
          <w:lang w:val="en-GB" w:eastAsia="zh-CN"/>
        </w:rPr>
        <w:fldChar w:fldCharType="separate"/>
      </w:r>
      <w:r w:rsidRPr="007C19BF">
        <w:rPr>
          <w:b/>
        </w:rPr>
        <w:t xml:space="preserve">Proposal </w:t>
      </w:r>
      <w:r>
        <w:rPr>
          <w:b/>
        </w:rPr>
        <w:t>6</w:t>
      </w:r>
      <w:r>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xml:space="preserve">, an explicit </w:t>
      </w:r>
      <w:proofErr w:type="spellStart"/>
      <w:r>
        <w:rPr>
          <w:rFonts w:hint="eastAsia"/>
          <w:b/>
          <w:lang w:eastAsia="zh-CN"/>
        </w:rPr>
        <w:t>sidelink</w:t>
      </w:r>
      <w:proofErr w:type="spellEnd"/>
      <w:r>
        <w:rPr>
          <w:rFonts w:hint="eastAsia"/>
          <w:b/>
          <w:lang w:eastAsia="zh-CN"/>
        </w:rPr>
        <w:t xml:space="preserve"> HARQ RTT timer length should </w:t>
      </w:r>
      <w:r w:rsidRPr="009E75F4">
        <w:rPr>
          <w:rFonts w:hint="eastAsia"/>
          <w:b/>
          <w:lang w:eastAsia="zh-CN"/>
        </w:rPr>
        <w:t xml:space="preserve">be </w:t>
      </w:r>
      <w:proofErr w:type="gramStart"/>
      <w:r w:rsidRPr="009E75F4">
        <w:rPr>
          <w:rFonts w:hint="eastAsia"/>
          <w:b/>
          <w:lang w:eastAsia="zh-CN"/>
        </w:rPr>
        <w:t>configured,</w:t>
      </w:r>
      <w:proofErr w:type="gramEnd"/>
      <w:r w:rsidRPr="009E75F4">
        <w:rPr>
          <w:rFonts w:hint="eastAsia"/>
          <w:b/>
          <w:lang w:eastAsia="zh-CN"/>
        </w:rPr>
        <w:t xml:space="preserve"> not determined based on the SCI.</w:t>
      </w:r>
      <w:r>
        <w:rPr>
          <w:rFonts w:eastAsia="宋体"/>
          <w:lang w:val="en-GB" w:eastAsia="zh-CN"/>
        </w:rPr>
        <w:fldChar w:fldCharType="end"/>
      </w:r>
    </w:p>
    <w:p w:rsidR="0011052D" w:rsidRDefault="0011052D"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_Ref70438198 \h </w:instrText>
      </w:r>
      <w:r>
        <w:rPr>
          <w:rFonts w:eastAsia="宋体"/>
          <w:lang w:val="en-GB" w:eastAsia="zh-CN"/>
        </w:rPr>
      </w:r>
      <w:r>
        <w:rPr>
          <w:rFonts w:eastAsia="宋体"/>
          <w:lang w:val="en-GB" w:eastAsia="zh-CN"/>
        </w:rPr>
        <w:fldChar w:fldCharType="separate"/>
      </w:r>
      <w:r w:rsidRPr="007C19BF">
        <w:rPr>
          <w:b/>
        </w:rPr>
        <w:t xml:space="preserve">Proposal </w:t>
      </w:r>
      <w:r>
        <w:rPr>
          <w:b/>
          <w:noProof/>
        </w:rPr>
        <w:t>7</w:t>
      </w:r>
      <w:r>
        <w:rPr>
          <w:rFonts w:hint="eastAsia"/>
          <w:b/>
        </w:rPr>
        <w:t>:</w:t>
      </w:r>
      <w:r w:rsidRPr="00D66E9C">
        <w:rPr>
          <w:b/>
        </w:rPr>
        <w:t xml:space="preserve"> </w:t>
      </w:r>
      <w:r>
        <w:rPr>
          <w:rFonts w:hint="eastAsia"/>
          <w:b/>
          <w:lang w:eastAsia="zh-CN"/>
        </w:rPr>
        <w:t>For</w:t>
      </w:r>
      <w:r>
        <w:rPr>
          <w:rFonts w:hint="eastAsia"/>
          <w:b/>
        </w:rPr>
        <w:t xml:space="preserve"> </w:t>
      </w:r>
      <w:proofErr w:type="spellStart"/>
      <w:r>
        <w:rPr>
          <w:rFonts w:hint="eastAsia"/>
          <w:b/>
        </w:rPr>
        <w:t>sidelink</w:t>
      </w:r>
      <w:proofErr w:type="spellEnd"/>
      <w:r>
        <w:rPr>
          <w:rFonts w:hint="eastAsia"/>
          <w:b/>
        </w:rPr>
        <w:t xml:space="preserve"> </w:t>
      </w:r>
      <w:proofErr w:type="spellStart"/>
      <w:r>
        <w:rPr>
          <w:rFonts w:hint="eastAsia"/>
          <w:b/>
          <w:lang w:eastAsia="zh-CN"/>
        </w:rPr>
        <w:t>group</w:t>
      </w:r>
      <w:r>
        <w:rPr>
          <w:rFonts w:hint="eastAsia"/>
          <w:b/>
        </w:rPr>
        <w:t>cast</w:t>
      </w:r>
      <w:proofErr w:type="spellEnd"/>
      <w:r>
        <w:rPr>
          <w:rFonts w:hint="eastAsia"/>
          <w:b/>
        </w:rPr>
        <w:t>,</w:t>
      </w:r>
      <w:r>
        <w:rPr>
          <w:rFonts w:hint="eastAsia"/>
          <w:b/>
          <w:lang w:eastAsia="zh-CN"/>
        </w:rPr>
        <w:t xml:space="preserve"> the retransmission timer should always be supported</w:t>
      </w:r>
      <w:r>
        <w:rPr>
          <w:rFonts w:eastAsiaTheme="minorEastAsia" w:hint="eastAsia"/>
          <w:b/>
          <w:lang w:eastAsia="zh-CN"/>
        </w:rPr>
        <w:t>.</w:t>
      </w:r>
      <w:r>
        <w:rPr>
          <w:rFonts w:eastAsia="宋体"/>
          <w:lang w:val="en-GB" w:eastAsia="zh-CN"/>
        </w:rPr>
        <w:fldChar w:fldCharType="end"/>
      </w:r>
    </w:p>
    <w:p w:rsidR="0011052D" w:rsidRDefault="0011052D"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_Ref65686333 \h </w:instrText>
      </w:r>
      <w:r>
        <w:rPr>
          <w:rFonts w:eastAsia="宋体"/>
          <w:lang w:val="en-GB" w:eastAsia="zh-CN"/>
        </w:rPr>
      </w:r>
      <w:r>
        <w:rPr>
          <w:rFonts w:eastAsia="宋体"/>
          <w:lang w:val="en-GB" w:eastAsia="zh-CN"/>
        </w:rPr>
        <w:fldChar w:fldCharType="separate"/>
      </w:r>
      <w:r w:rsidRPr="007C19BF">
        <w:rPr>
          <w:b/>
        </w:rPr>
        <w:t xml:space="preserve">Proposal </w:t>
      </w:r>
      <w:r>
        <w:rPr>
          <w:b/>
          <w:noProof/>
        </w:rPr>
        <w:t>8</w:t>
      </w:r>
      <w:r>
        <w:rPr>
          <w:rFonts w:hint="eastAsia"/>
          <w:b/>
        </w:rPr>
        <w:t>:</w:t>
      </w:r>
      <w:r w:rsidRPr="00D66E9C">
        <w:rPr>
          <w:b/>
          <w:lang w:eastAsia="zh-CN"/>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broadcast, there is no ne</w:t>
      </w:r>
      <w:bookmarkStart w:id="35" w:name="_GoBack"/>
      <w:bookmarkEnd w:id="35"/>
      <w:r>
        <w:rPr>
          <w:rFonts w:hint="eastAsia"/>
          <w:b/>
          <w:lang w:eastAsia="zh-CN"/>
        </w:rPr>
        <w:t>ed to introduce</w:t>
      </w:r>
      <w:r w:rsidRPr="00DD7E24">
        <w:rPr>
          <w:rFonts w:eastAsiaTheme="minorEastAsia" w:hint="eastAsia"/>
          <w:b/>
          <w:noProof/>
          <w:lang w:eastAsia="zh-CN"/>
        </w:rPr>
        <w:t xml:space="preserve"> </w:t>
      </w:r>
      <w:r>
        <w:rPr>
          <w:rFonts w:eastAsiaTheme="minorEastAsia" w:hint="eastAsia"/>
          <w:b/>
          <w:noProof/>
          <w:lang w:eastAsia="zh-CN"/>
        </w:rPr>
        <w:t xml:space="preserve">the </w:t>
      </w:r>
      <w:r w:rsidRPr="00DD7E24">
        <w:rPr>
          <w:rFonts w:eastAsiaTheme="minorEastAsia" w:hint="eastAsia"/>
          <w:b/>
          <w:noProof/>
          <w:lang w:eastAsia="zh-CN"/>
        </w:rPr>
        <w:t>drx-HARQ-RTT-Timer</w:t>
      </w:r>
      <w:r w:rsidRPr="00DD7E24">
        <w:rPr>
          <w:rFonts w:hint="eastAsia"/>
          <w:b/>
          <w:lang w:eastAsia="zh-CN"/>
        </w:rPr>
        <w:t xml:space="preserve"> </w:t>
      </w:r>
      <w:r>
        <w:rPr>
          <w:rFonts w:hint="eastAsia"/>
          <w:b/>
          <w:lang w:eastAsia="zh-CN"/>
        </w:rPr>
        <w:t xml:space="preserve">and </w:t>
      </w:r>
      <w:proofErr w:type="spellStart"/>
      <w:r>
        <w:rPr>
          <w:rFonts w:hint="eastAsia"/>
          <w:b/>
          <w:lang w:eastAsia="zh-CN"/>
        </w:rPr>
        <w:t>drx-RetransmissionTimer</w:t>
      </w:r>
      <w:proofErr w:type="spellEnd"/>
      <w:r>
        <w:rPr>
          <w:rFonts w:hint="eastAsia"/>
          <w:b/>
          <w:lang w:eastAsia="zh-CN"/>
        </w:rPr>
        <w:t>.</w:t>
      </w:r>
      <w:r>
        <w:rPr>
          <w:rFonts w:eastAsia="宋体"/>
          <w:lang w:val="en-GB" w:eastAsia="zh-CN"/>
        </w:rPr>
        <w:fldChar w:fldCharType="end"/>
      </w:r>
    </w:p>
    <w:p w:rsidR="0011052D" w:rsidRDefault="0011052D"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_Ref71535668 \h </w:instrText>
      </w:r>
      <w:r>
        <w:rPr>
          <w:rFonts w:eastAsia="宋体"/>
          <w:lang w:val="en-GB" w:eastAsia="zh-CN"/>
        </w:rPr>
      </w:r>
      <w:r>
        <w:rPr>
          <w:rFonts w:eastAsia="宋体"/>
          <w:lang w:val="en-GB" w:eastAsia="zh-CN"/>
        </w:rPr>
        <w:fldChar w:fldCharType="separate"/>
      </w:r>
      <w:r w:rsidRPr="000631FB">
        <w:rPr>
          <w:b/>
        </w:rPr>
        <w:t xml:space="preserve">Proposal </w:t>
      </w:r>
      <w:r>
        <w:rPr>
          <w:b/>
          <w:noProof/>
        </w:rPr>
        <w:t>9</w:t>
      </w:r>
      <w:r w:rsidRPr="000631FB">
        <w:rPr>
          <w:rFonts w:hint="eastAsia"/>
          <w:b/>
        </w:rPr>
        <w:t>:</w:t>
      </w:r>
      <w:r>
        <w:rPr>
          <w:rFonts w:hint="eastAsia"/>
          <w:b/>
          <w:lang w:eastAsia="zh-CN"/>
        </w:rPr>
        <w:t xml:space="preserve"> In order to alignment of </w:t>
      </w:r>
      <w:proofErr w:type="spellStart"/>
      <w:r>
        <w:rPr>
          <w:rFonts w:hint="eastAsia"/>
          <w:b/>
          <w:lang w:eastAsia="zh-CN"/>
        </w:rPr>
        <w:t>Uu</w:t>
      </w:r>
      <w:proofErr w:type="spellEnd"/>
      <w:r>
        <w:rPr>
          <w:rFonts w:hint="eastAsia"/>
          <w:b/>
          <w:lang w:eastAsia="zh-CN"/>
        </w:rPr>
        <w:t xml:space="preserve"> DRX and SL DRX for </w:t>
      </w:r>
      <w:proofErr w:type="spellStart"/>
      <w:r>
        <w:rPr>
          <w:rFonts w:hint="eastAsia"/>
          <w:b/>
          <w:lang w:eastAsia="zh-CN"/>
        </w:rPr>
        <w:t>groupcast</w:t>
      </w:r>
      <w:proofErr w:type="spellEnd"/>
      <w:r>
        <w:rPr>
          <w:rFonts w:hint="eastAsia"/>
          <w:b/>
          <w:lang w:eastAsia="zh-CN"/>
        </w:rPr>
        <w:t xml:space="preserve"> and broadcast, </w:t>
      </w:r>
      <w:r>
        <w:rPr>
          <w:b/>
          <w:lang w:eastAsia="zh-CN"/>
        </w:rPr>
        <w:t>legacy</w:t>
      </w:r>
      <w:r>
        <w:rPr>
          <w:rFonts w:hint="eastAsia"/>
          <w:b/>
          <w:lang w:eastAsia="zh-CN"/>
        </w:rPr>
        <w:t xml:space="preserve"> SUI procedure should be used.</w:t>
      </w:r>
      <w:r>
        <w:rPr>
          <w:rFonts w:eastAsia="宋体"/>
          <w:lang w:val="en-GB" w:eastAsia="zh-CN"/>
        </w:rPr>
        <w:fldChar w:fldCharType="end"/>
      </w:r>
    </w:p>
    <w:p w:rsidR="0011052D" w:rsidRDefault="0011052D"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_Ref70087543 \h </w:instrText>
      </w:r>
      <w:r>
        <w:rPr>
          <w:rFonts w:eastAsia="宋体"/>
          <w:lang w:val="en-GB" w:eastAsia="zh-CN"/>
        </w:rPr>
      </w:r>
      <w:r>
        <w:rPr>
          <w:rFonts w:eastAsia="宋体"/>
          <w:lang w:val="en-GB" w:eastAsia="zh-CN"/>
        </w:rPr>
        <w:fldChar w:fldCharType="separate"/>
      </w:r>
      <w:r w:rsidRPr="000631FB">
        <w:rPr>
          <w:b/>
        </w:rPr>
        <w:t xml:space="preserve">Proposal </w:t>
      </w:r>
      <w:r>
        <w:rPr>
          <w:b/>
          <w:noProof/>
        </w:rPr>
        <w:t>10</w:t>
      </w:r>
      <w:r w:rsidRPr="000631FB">
        <w:rPr>
          <w:rFonts w:hint="eastAsia"/>
          <w:b/>
        </w:rPr>
        <w:t>:</w:t>
      </w:r>
      <w:r w:rsidRPr="00C407EF">
        <w:rPr>
          <w:rFonts w:hint="eastAsia"/>
          <w:b/>
        </w:rPr>
        <w:t xml:space="preserve"> </w:t>
      </w:r>
      <w:r>
        <w:rPr>
          <w:rFonts w:hint="eastAsia"/>
          <w:b/>
          <w:lang w:eastAsia="zh-CN"/>
        </w:rPr>
        <w:t xml:space="preserve">If </w:t>
      </w:r>
      <w:proofErr w:type="spellStart"/>
      <w:r>
        <w:rPr>
          <w:rFonts w:hint="eastAsia"/>
          <w:b/>
          <w:lang w:eastAsia="zh-CN"/>
        </w:rPr>
        <w:t>Tx</w:t>
      </w:r>
      <w:proofErr w:type="spellEnd"/>
      <w:r>
        <w:rPr>
          <w:rFonts w:hint="eastAsia"/>
          <w:b/>
          <w:lang w:eastAsia="zh-CN"/>
        </w:rPr>
        <w:t xml:space="preserve"> UE is in RRC_IDLE or RRC_INACTIVE state, the </w:t>
      </w:r>
      <w:proofErr w:type="spellStart"/>
      <w:r>
        <w:rPr>
          <w:rFonts w:hint="eastAsia"/>
          <w:b/>
          <w:lang w:eastAsia="zh-CN"/>
        </w:rPr>
        <w:t>Uu</w:t>
      </w:r>
      <w:proofErr w:type="spellEnd"/>
      <w:r>
        <w:rPr>
          <w:rFonts w:hint="eastAsia"/>
          <w:b/>
          <w:lang w:eastAsia="zh-CN"/>
        </w:rPr>
        <w:t xml:space="preserve">/SL DRX alignment is not supported for </w:t>
      </w:r>
      <w:proofErr w:type="spellStart"/>
      <w:r>
        <w:rPr>
          <w:rFonts w:hint="eastAsia"/>
          <w:b/>
          <w:lang w:eastAsia="zh-CN"/>
        </w:rPr>
        <w:t>sidelink</w:t>
      </w:r>
      <w:proofErr w:type="spellEnd"/>
      <w:r>
        <w:rPr>
          <w:rFonts w:hint="eastAsia"/>
          <w:b/>
          <w:lang w:eastAsia="zh-CN"/>
        </w:rPr>
        <w:t xml:space="preserve"> </w:t>
      </w:r>
      <w:proofErr w:type="spellStart"/>
      <w:r w:rsidRPr="002B0877">
        <w:rPr>
          <w:rFonts w:hint="eastAsia"/>
          <w:b/>
          <w:lang w:eastAsia="zh-CN"/>
        </w:rPr>
        <w:t>groupcast</w:t>
      </w:r>
      <w:proofErr w:type="spellEnd"/>
      <w:r w:rsidRPr="002B0877">
        <w:rPr>
          <w:rFonts w:hint="eastAsia"/>
          <w:b/>
          <w:lang w:eastAsia="zh-CN"/>
        </w:rPr>
        <w:t xml:space="preserve"> and broadcast</w:t>
      </w:r>
      <w:r>
        <w:rPr>
          <w:rFonts w:hint="eastAsia"/>
          <w:b/>
          <w:lang w:eastAsia="zh-CN"/>
        </w:rPr>
        <w:t>.</w:t>
      </w:r>
      <w:r>
        <w:rPr>
          <w:rFonts w:eastAsia="宋体"/>
          <w:lang w:val="en-GB" w:eastAsia="zh-CN"/>
        </w:rPr>
        <w:fldChar w:fldCharType="end"/>
      </w:r>
    </w:p>
    <w:p w:rsidR="00EF5F37" w:rsidRDefault="0011052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_Ref70438210 \h </w:instrText>
      </w:r>
      <w:r>
        <w:rPr>
          <w:rFonts w:eastAsia="宋体"/>
          <w:lang w:val="en-GB" w:eastAsia="zh-CN"/>
        </w:rPr>
      </w:r>
      <w:r>
        <w:rPr>
          <w:rFonts w:eastAsia="宋体"/>
          <w:lang w:val="en-GB" w:eastAsia="zh-CN"/>
        </w:rPr>
        <w:fldChar w:fldCharType="separate"/>
      </w:r>
      <w:r w:rsidRPr="005854B8">
        <w:rPr>
          <w:b/>
        </w:rPr>
        <w:t xml:space="preserve">Proposal </w:t>
      </w:r>
      <w:r>
        <w:rPr>
          <w:b/>
          <w:noProof/>
        </w:rPr>
        <w:t>11</w:t>
      </w:r>
      <w:r w:rsidRPr="005854B8">
        <w:rPr>
          <w:rFonts w:hint="eastAsia"/>
          <w:b/>
        </w:rPr>
        <w:t xml:space="preserve">: </w:t>
      </w:r>
      <w:r>
        <w:rPr>
          <w:rFonts w:hint="eastAsia"/>
          <w:b/>
        </w:rPr>
        <w:t xml:space="preserve">For </w:t>
      </w:r>
      <w:proofErr w:type="spellStart"/>
      <w:r>
        <w:rPr>
          <w:rFonts w:hint="eastAsia"/>
          <w:b/>
        </w:rPr>
        <w:t>sidelink</w:t>
      </w:r>
      <w:proofErr w:type="spellEnd"/>
      <w:r>
        <w:rPr>
          <w:rFonts w:hint="eastAsia"/>
          <w:b/>
        </w:rPr>
        <w:t xml:space="preserve"> </w:t>
      </w:r>
      <w:proofErr w:type="spellStart"/>
      <w:r>
        <w:rPr>
          <w:rFonts w:hint="eastAsia"/>
          <w:b/>
        </w:rPr>
        <w:t>groupcast</w:t>
      </w:r>
      <w:proofErr w:type="spellEnd"/>
      <w:r>
        <w:rPr>
          <w:rFonts w:hint="eastAsia"/>
          <w:b/>
          <w:lang w:eastAsia="zh-CN"/>
        </w:rPr>
        <w:t xml:space="preserve"> and </w:t>
      </w:r>
      <w:r>
        <w:rPr>
          <w:rFonts w:hint="eastAsia"/>
          <w:b/>
        </w:rPr>
        <w:t>broadcast, SL DRX Command MAC CE is not introduced in Rel-17.</w:t>
      </w:r>
      <w:r>
        <w:rPr>
          <w:rFonts w:eastAsia="宋体"/>
          <w:lang w:val="en-GB" w:eastAsia="zh-CN"/>
        </w:rPr>
        <w:fldChar w:fldCharType="end"/>
      </w:r>
    </w:p>
    <w:p w:rsidR="0059345E" w:rsidRDefault="0059345E" w:rsidP="0059345E">
      <w:pPr>
        <w:pStyle w:val="1"/>
        <w:jc w:val="both"/>
      </w:pPr>
      <w:r>
        <w:rPr>
          <w:rFonts w:hint="eastAsia"/>
        </w:rPr>
        <w:t>Reference</w:t>
      </w:r>
    </w:p>
    <w:p w:rsidR="0095556A" w:rsidRPr="00D66B49" w:rsidRDefault="0095556A" w:rsidP="0095556A">
      <w:pPr>
        <w:pStyle w:val="a0"/>
        <w:numPr>
          <w:ilvl w:val="0"/>
          <w:numId w:val="8"/>
        </w:numPr>
        <w:rPr>
          <w:rFonts w:eastAsiaTheme="minorEastAsia"/>
          <w:lang w:val="en-GB" w:eastAsia="zh-CN"/>
        </w:rPr>
      </w:pPr>
      <w:bookmarkStart w:id="36" w:name="_Ref70522680"/>
      <w:bookmarkStart w:id="37" w:name="_Ref60844349"/>
      <w:r>
        <w:rPr>
          <w:rFonts w:eastAsiaTheme="minorEastAsia" w:hint="eastAsia"/>
          <w:lang w:val="en-GB" w:eastAsia="zh-CN"/>
        </w:rPr>
        <w:t xml:space="preserve">TS 23.287 V16.5.0 </w:t>
      </w:r>
      <w:r w:rsidRPr="00DB13E8">
        <w:rPr>
          <w:rFonts w:eastAsiaTheme="minorEastAsia"/>
          <w:lang w:val="en-GB" w:eastAsia="zh-CN"/>
        </w:rPr>
        <w:t>Vehicle-to-Everything (V2X) services</w:t>
      </w:r>
      <w:r>
        <w:rPr>
          <w:rFonts w:eastAsiaTheme="minorEastAsia" w:hint="eastAsia"/>
          <w:lang w:val="en-GB" w:eastAsia="zh-CN"/>
        </w:rPr>
        <w:t>(Release 16)</w:t>
      </w:r>
      <w:bookmarkEnd w:id="36"/>
    </w:p>
    <w:p w:rsidR="0095556A" w:rsidRPr="00831FBA" w:rsidRDefault="0095556A" w:rsidP="0095556A">
      <w:pPr>
        <w:pStyle w:val="a0"/>
        <w:numPr>
          <w:ilvl w:val="0"/>
          <w:numId w:val="8"/>
        </w:numPr>
        <w:rPr>
          <w:rFonts w:eastAsiaTheme="minorEastAsia"/>
          <w:lang w:val="en-GB" w:eastAsia="zh-CN"/>
        </w:rPr>
      </w:pPr>
      <w:bookmarkStart w:id="38" w:name="_Ref70522700"/>
      <w:r>
        <w:rPr>
          <w:rFonts w:eastAsiaTheme="minorEastAsia" w:hint="eastAsia"/>
          <w:lang w:eastAsia="zh-CN"/>
        </w:rPr>
        <w:t xml:space="preserve">TR23.776 </w:t>
      </w:r>
      <w:r w:rsidRPr="00045EFA">
        <w:t>Study on architecture enhancements for 3GPP support of advanced Vehicle-to-Everything (V2X) services</w:t>
      </w:r>
      <w:r>
        <w:rPr>
          <w:rFonts w:eastAsiaTheme="minorEastAsia" w:hint="eastAsia"/>
          <w:lang w:eastAsia="zh-CN"/>
        </w:rPr>
        <w:t xml:space="preserve"> </w:t>
      </w:r>
      <w:r w:rsidRPr="00884BB6">
        <w:rPr>
          <w:rFonts w:eastAsiaTheme="minorEastAsia"/>
          <w:lang w:eastAsia="zh-CN"/>
        </w:rPr>
        <w:t>V17.0.0 (2021-03)</w:t>
      </w:r>
      <w:bookmarkEnd w:id="38"/>
    </w:p>
    <w:p w:rsidR="0095556A" w:rsidRPr="00E144F7" w:rsidRDefault="0095556A" w:rsidP="0095556A">
      <w:pPr>
        <w:pStyle w:val="a0"/>
        <w:numPr>
          <w:ilvl w:val="0"/>
          <w:numId w:val="8"/>
        </w:numPr>
        <w:rPr>
          <w:rFonts w:eastAsiaTheme="minorEastAsia"/>
          <w:lang w:val="en-GB" w:eastAsia="zh-CN"/>
        </w:rPr>
      </w:pPr>
      <w:bookmarkStart w:id="39" w:name="_Ref70522714"/>
      <w:r>
        <w:rPr>
          <w:rFonts w:eastAsiaTheme="minorEastAsia" w:hint="eastAsia"/>
          <w:lang w:eastAsia="zh-CN"/>
        </w:rPr>
        <w:t>R2-113 chairman notes</w:t>
      </w:r>
      <w:bookmarkEnd w:id="39"/>
    </w:p>
    <w:p w:rsidR="0095556A" w:rsidRDefault="0095556A" w:rsidP="0095556A">
      <w:pPr>
        <w:pStyle w:val="a0"/>
        <w:numPr>
          <w:ilvl w:val="0"/>
          <w:numId w:val="8"/>
        </w:numPr>
        <w:rPr>
          <w:rFonts w:eastAsiaTheme="minorEastAsia"/>
          <w:lang w:val="en-GB" w:eastAsia="zh-CN"/>
        </w:rPr>
      </w:pPr>
      <w:bookmarkStart w:id="40" w:name="_Ref70522726"/>
      <w:r w:rsidRPr="00831FBA">
        <w:rPr>
          <w:rFonts w:eastAsiaTheme="minorEastAsia"/>
          <w:lang w:val="en-GB" w:eastAsia="zh-CN"/>
        </w:rPr>
        <w:t>R2-2102183</w:t>
      </w:r>
      <w:r w:rsidRPr="00831FBA">
        <w:rPr>
          <w:rFonts w:eastAsiaTheme="minorEastAsia"/>
          <w:lang w:val="en-GB" w:eastAsia="zh-CN"/>
        </w:rPr>
        <w:tab/>
        <w:t>Summary of [AT113-e][707]</w:t>
      </w:r>
      <w:r w:rsidRPr="00831FBA">
        <w:rPr>
          <w:rFonts w:eastAsiaTheme="minorEastAsia"/>
          <w:lang w:val="en-GB" w:eastAsia="zh-CN"/>
        </w:rPr>
        <w:tab/>
        <w:t>OPPO</w:t>
      </w:r>
      <w:r w:rsidRPr="00831FBA">
        <w:rPr>
          <w:rFonts w:eastAsiaTheme="minorEastAsia"/>
          <w:lang w:val="en-GB" w:eastAsia="zh-CN"/>
        </w:rPr>
        <w:tab/>
        <w:t>discussion</w:t>
      </w:r>
      <w:r w:rsidRPr="00831FBA">
        <w:rPr>
          <w:rFonts w:eastAsiaTheme="minorEastAsia"/>
          <w:lang w:val="en-GB" w:eastAsia="zh-CN"/>
        </w:rPr>
        <w:tab/>
        <w:t>Rel-17</w:t>
      </w:r>
      <w:r w:rsidRPr="00831FBA">
        <w:rPr>
          <w:rFonts w:eastAsiaTheme="minorEastAsia"/>
          <w:lang w:val="en-GB" w:eastAsia="zh-CN"/>
        </w:rPr>
        <w:tab/>
      </w:r>
      <w:proofErr w:type="spellStart"/>
      <w:r w:rsidRPr="00831FBA">
        <w:rPr>
          <w:rFonts w:eastAsiaTheme="minorEastAsia"/>
          <w:lang w:val="en-GB" w:eastAsia="zh-CN"/>
        </w:rPr>
        <w:t>NR_SL_enh</w:t>
      </w:r>
      <w:proofErr w:type="spellEnd"/>
      <w:r w:rsidRPr="00831FBA">
        <w:rPr>
          <w:rFonts w:eastAsiaTheme="minorEastAsia"/>
          <w:lang w:val="en-GB" w:eastAsia="zh-CN"/>
        </w:rPr>
        <w:t>-Core</w:t>
      </w:r>
      <w:bookmarkEnd w:id="40"/>
    </w:p>
    <w:p w:rsidR="0095556A" w:rsidRDefault="0095556A" w:rsidP="0095556A">
      <w:pPr>
        <w:pStyle w:val="a0"/>
        <w:numPr>
          <w:ilvl w:val="0"/>
          <w:numId w:val="8"/>
        </w:numPr>
        <w:rPr>
          <w:rFonts w:eastAsiaTheme="minorEastAsia"/>
          <w:lang w:val="en-GB" w:eastAsia="zh-CN"/>
        </w:rPr>
      </w:pPr>
      <w:bookmarkStart w:id="41" w:name="_Ref70522739"/>
      <w:r w:rsidRPr="00D030B1">
        <w:rPr>
          <w:rFonts w:eastAsiaTheme="minorEastAsia"/>
          <w:lang w:val="en-GB" w:eastAsia="zh-CN"/>
        </w:rPr>
        <w:t>R2-2102801</w:t>
      </w:r>
      <w:r>
        <w:rPr>
          <w:rFonts w:eastAsiaTheme="minorEastAsia" w:hint="eastAsia"/>
          <w:lang w:val="en-GB" w:eastAsia="zh-CN"/>
        </w:rPr>
        <w:t xml:space="preserve"> </w:t>
      </w:r>
      <w:r w:rsidRPr="00D030B1">
        <w:rPr>
          <w:rFonts w:eastAsiaTheme="minorEastAsia"/>
          <w:lang w:val="en-GB" w:eastAsia="zh-CN"/>
        </w:rPr>
        <w:t>Summary of [POST113-e][703][V2X/SL] Details of Timer (</w:t>
      </w:r>
      <w:proofErr w:type="spellStart"/>
      <w:r w:rsidRPr="00D030B1">
        <w:rPr>
          <w:rFonts w:eastAsiaTheme="minorEastAsia"/>
          <w:lang w:val="en-GB" w:eastAsia="zh-CN"/>
        </w:rPr>
        <w:t>InterDigital</w:t>
      </w:r>
      <w:proofErr w:type="spellEnd"/>
      <w:r w:rsidRPr="00D030B1">
        <w:rPr>
          <w:rFonts w:eastAsiaTheme="minorEastAsia"/>
          <w:lang w:val="en-GB" w:eastAsia="zh-CN"/>
        </w:rPr>
        <w:t>)</w:t>
      </w:r>
      <w:bookmarkEnd w:id="41"/>
    </w:p>
    <w:p w:rsidR="0095556A" w:rsidRPr="005F3D39" w:rsidRDefault="0095556A" w:rsidP="0095556A">
      <w:pPr>
        <w:pStyle w:val="a0"/>
        <w:numPr>
          <w:ilvl w:val="0"/>
          <w:numId w:val="8"/>
        </w:numPr>
        <w:rPr>
          <w:rFonts w:eastAsiaTheme="minorEastAsia"/>
          <w:lang w:val="en-GB" w:eastAsia="zh-CN"/>
        </w:rPr>
      </w:pPr>
      <w:bookmarkStart w:id="42" w:name="_Ref70522761"/>
      <w:r>
        <w:rPr>
          <w:rFonts w:eastAsiaTheme="minorEastAsia" w:hint="eastAsia"/>
          <w:lang w:eastAsia="zh-CN"/>
        </w:rPr>
        <w:t>R2-113bis chairman notes</w:t>
      </w:r>
      <w:bookmarkEnd w:id="42"/>
    </w:p>
    <w:p w:rsidR="00A669AE" w:rsidRDefault="00A669AE" w:rsidP="00A669AE">
      <w:pPr>
        <w:pStyle w:val="a0"/>
        <w:numPr>
          <w:ilvl w:val="0"/>
          <w:numId w:val="8"/>
        </w:numPr>
        <w:rPr>
          <w:rFonts w:eastAsiaTheme="minorEastAsia"/>
          <w:lang w:val="en-GB" w:eastAsia="zh-CN"/>
        </w:rPr>
      </w:pPr>
      <w:bookmarkStart w:id="43" w:name="_Ref70950100"/>
      <w:r w:rsidRPr="00A669AE">
        <w:rPr>
          <w:rFonts w:eastAsiaTheme="minorEastAsia"/>
          <w:lang w:val="en-GB" w:eastAsia="zh-CN"/>
        </w:rPr>
        <w:t>R2-2104474</w:t>
      </w:r>
      <w:r w:rsidRPr="00A669AE">
        <w:rPr>
          <w:rFonts w:eastAsiaTheme="minorEastAsia"/>
          <w:lang w:val="en-GB" w:eastAsia="zh-CN"/>
        </w:rPr>
        <w:tab/>
        <w:t xml:space="preserve">[AT113bis-e][708][V2X/SL] DRX configuration for SL </w:t>
      </w:r>
      <w:proofErr w:type="spellStart"/>
      <w:r w:rsidRPr="00A669AE">
        <w:rPr>
          <w:rFonts w:eastAsiaTheme="minorEastAsia"/>
          <w:lang w:val="en-GB" w:eastAsia="zh-CN"/>
        </w:rPr>
        <w:t>groupcast</w:t>
      </w:r>
      <w:proofErr w:type="spellEnd"/>
      <w:r w:rsidRPr="00A669AE">
        <w:rPr>
          <w:rFonts w:eastAsiaTheme="minorEastAsia"/>
          <w:lang w:val="en-GB" w:eastAsia="zh-CN"/>
        </w:rPr>
        <w:t xml:space="preserve"> and broadcast</w:t>
      </w:r>
      <w:bookmarkEnd w:id="43"/>
    </w:p>
    <w:p w:rsidR="00241D9E" w:rsidRPr="00884BB6" w:rsidRDefault="00241D9E" w:rsidP="00241D9E">
      <w:pPr>
        <w:pStyle w:val="a0"/>
        <w:numPr>
          <w:ilvl w:val="0"/>
          <w:numId w:val="8"/>
        </w:numPr>
        <w:rPr>
          <w:rFonts w:eastAsiaTheme="minorEastAsia"/>
          <w:lang w:val="en-GB" w:eastAsia="zh-CN"/>
        </w:rPr>
      </w:pPr>
      <w:bookmarkStart w:id="44" w:name="_Ref71027198"/>
      <w:r>
        <w:rPr>
          <w:rFonts w:eastAsiaTheme="minorEastAsia"/>
          <w:lang w:val="en-GB" w:eastAsia="zh-CN"/>
        </w:rPr>
        <w:t>R2-</w:t>
      </w:r>
      <w:r>
        <w:rPr>
          <w:rFonts w:eastAsiaTheme="minorEastAsia" w:hint="eastAsia"/>
          <w:lang w:val="en-GB" w:eastAsia="zh-CN"/>
        </w:rPr>
        <w:t>210</w:t>
      </w:r>
      <w:r w:rsidR="005E01F2">
        <w:rPr>
          <w:rFonts w:eastAsiaTheme="minorEastAsia" w:hint="eastAsia"/>
          <w:lang w:val="en-GB" w:eastAsia="zh-CN"/>
        </w:rPr>
        <w:t>4750</w:t>
      </w:r>
      <w:r>
        <w:rPr>
          <w:rFonts w:eastAsiaTheme="minorEastAsia" w:hint="eastAsia"/>
          <w:lang w:val="en-GB" w:eastAsia="zh-CN"/>
        </w:rPr>
        <w:t xml:space="preserve"> </w:t>
      </w:r>
      <w:r w:rsidRPr="00241D9E">
        <w:rPr>
          <w:rFonts w:eastAsiaTheme="minorEastAsia"/>
          <w:lang w:val="en-GB" w:eastAsia="zh-CN"/>
        </w:rPr>
        <w:t xml:space="preserve">Leftover Issues of DRX for </w:t>
      </w:r>
      <w:proofErr w:type="spellStart"/>
      <w:r w:rsidRPr="00241D9E">
        <w:rPr>
          <w:rFonts w:eastAsiaTheme="minorEastAsia"/>
          <w:lang w:val="en-GB" w:eastAsia="zh-CN"/>
        </w:rPr>
        <w:t>Sidelink</w:t>
      </w:r>
      <w:proofErr w:type="spellEnd"/>
      <w:r w:rsidRPr="00241D9E">
        <w:rPr>
          <w:rFonts w:eastAsiaTheme="minorEastAsia"/>
          <w:lang w:val="en-GB" w:eastAsia="zh-CN"/>
        </w:rPr>
        <w:t xml:space="preserve"> Unicast</w:t>
      </w:r>
      <w:r>
        <w:rPr>
          <w:rFonts w:eastAsiaTheme="minorEastAsia" w:hint="eastAsia"/>
          <w:lang w:val="en-GB" w:eastAsia="zh-CN"/>
        </w:rPr>
        <w:t xml:space="preserve"> CATT </w:t>
      </w:r>
      <w:r w:rsidRPr="00831FBA">
        <w:rPr>
          <w:rFonts w:eastAsiaTheme="minorEastAsia"/>
          <w:lang w:val="en-GB" w:eastAsia="zh-CN"/>
        </w:rPr>
        <w:t>discussion</w:t>
      </w:r>
      <w:r w:rsidRPr="00831FBA">
        <w:rPr>
          <w:rFonts w:eastAsiaTheme="minorEastAsia"/>
          <w:lang w:val="en-GB" w:eastAsia="zh-CN"/>
        </w:rPr>
        <w:tab/>
        <w:t>Rel-17</w:t>
      </w:r>
      <w:r w:rsidRPr="00831FBA">
        <w:rPr>
          <w:rFonts w:eastAsiaTheme="minorEastAsia"/>
          <w:lang w:val="en-GB" w:eastAsia="zh-CN"/>
        </w:rPr>
        <w:tab/>
      </w:r>
      <w:proofErr w:type="spellStart"/>
      <w:r w:rsidRPr="00831FBA">
        <w:rPr>
          <w:rFonts w:eastAsiaTheme="minorEastAsia"/>
          <w:lang w:val="en-GB" w:eastAsia="zh-CN"/>
        </w:rPr>
        <w:t>NR_SL_enh</w:t>
      </w:r>
      <w:proofErr w:type="spellEnd"/>
      <w:r w:rsidRPr="00831FBA">
        <w:rPr>
          <w:rFonts w:eastAsiaTheme="minorEastAsia"/>
          <w:lang w:val="en-GB" w:eastAsia="zh-CN"/>
        </w:rPr>
        <w:t>-Core</w:t>
      </w:r>
      <w:bookmarkEnd w:id="44"/>
    </w:p>
    <w:bookmarkEnd w:id="37"/>
    <w:p w:rsidR="00D66B49" w:rsidRPr="00D66B49" w:rsidRDefault="00D66B49" w:rsidP="0095556A">
      <w:pPr>
        <w:pStyle w:val="a0"/>
        <w:rPr>
          <w:rFonts w:eastAsiaTheme="minorEastAsia"/>
          <w:lang w:val="en-GB" w:eastAsia="zh-CN"/>
        </w:rPr>
      </w:pPr>
    </w:p>
    <w:sectPr w:rsidR="00D66B49" w:rsidRPr="00D66B49"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9A4" w:rsidRDefault="00A209A4">
      <w:r>
        <w:separator/>
      </w:r>
    </w:p>
  </w:endnote>
  <w:endnote w:type="continuationSeparator" w:id="0">
    <w:p w:rsidR="00A209A4" w:rsidRDefault="00A20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D0447" w:rsidRDefault="007D044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1052D">
      <w:rPr>
        <w:rStyle w:val="ae"/>
        <w:noProof/>
      </w:rPr>
      <w:t>6</w:t>
    </w:r>
    <w:r>
      <w:rPr>
        <w:rStyle w:val="ae"/>
      </w:rPr>
      <w:fldChar w:fldCharType="end"/>
    </w:r>
  </w:p>
  <w:p w:rsidR="007D0447" w:rsidRPr="00977F1F" w:rsidRDefault="007D0447"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w:t>
    </w:r>
    <w:r w:rsidR="00063D77">
      <w:rPr>
        <w:rFonts w:eastAsia="宋体" w:hint="eastAsia"/>
        <w:lang w:eastAsia="zh-CN"/>
      </w:rPr>
      <w:t>4751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9A4" w:rsidRDefault="00A209A4">
      <w:r>
        <w:separator/>
      </w:r>
    </w:p>
  </w:footnote>
  <w:footnote w:type="continuationSeparator" w:id="0">
    <w:p w:rsidR="00A209A4" w:rsidRDefault="00A20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4763DC"/>
    <w:multiLevelType w:val="hybridMultilevel"/>
    <w:tmpl w:val="87B6B232"/>
    <w:lvl w:ilvl="0" w:tplc="8A5E9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67229D"/>
    <w:multiLevelType w:val="hybridMultilevel"/>
    <w:tmpl w:val="3E362E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AF3893"/>
    <w:multiLevelType w:val="hybridMultilevel"/>
    <w:tmpl w:val="63D8D3BE"/>
    <w:lvl w:ilvl="0" w:tplc="ADB6D53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nsid w:val="13B40EA0"/>
    <w:multiLevelType w:val="hybridMultilevel"/>
    <w:tmpl w:val="9A0C6C7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7A0414"/>
    <w:multiLevelType w:val="hybridMultilevel"/>
    <w:tmpl w:val="2EE0922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3E65A3"/>
    <w:multiLevelType w:val="hybridMultilevel"/>
    <w:tmpl w:val="B1CA43BC"/>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nsid w:val="1DC13A7C"/>
    <w:multiLevelType w:val="hybridMultilevel"/>
    <w:tmpl w:val="BA3AE9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23DB3"/>
    <w:multiLevelType w:val="hybridMultilevel"/>
    <w:tmpl w:val="8DCC588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936492"/>
    <w:multiLevelType w:val="hybridMultilevel"/>
    <w:tmpl w:val="F79E123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AF1CA0"/>
    <w:multiLevelType w:val="hybridMultilevel"/>
    <w:tmpl w:val="AD6A46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0344AF"/>
    <w:multiLevelType w:val="hybridMultilevel"/>
    <w:tmpl w:val="D5EAF1D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8774F0"/>
    <w:multiLevelType w:val="hybridMultilevel"/>
    <w:tmpl w:val="CCA09F06"/>
    <w:lvl w:ilvl="0" w:tplc="1CBA4BD0">
      <w:start w:val="1"/>
      <w:numFmt w:val="bullet"/>
      <w:lvlText w:val="•"/>
      <w:lvlJc w:val="left"/>
      <w:pPr>
        <w:tabs>
          <w:tab w:val="num" w:pos="720"/>
        </w:tabs>
        <w:ind w:left="720" w:hanging="360"/>
      </w:pPr>
      <w:rPr>
        <w:rFonts w:ascii="Arial" w:hAnsi="Arial" w:hint="default"/>
      </w:rPr>
    </w:lvl>
    <w:lvl w:ilvl="1" w:tplc="F1B6651A" w:tentative="1">
      <w:start w:val="1"/>
      <w:numFmt w:val="bullet"/>
      <w:lvlText w:val="•"/>
      <w:lvlJc w:val="left"/>
      <w:pPr>
        <w:tabs>
          <w:tab w:val="num" w:pos="1440"/>
        </w:tabs>
        <w:ind w:left="1440" w:hanging="360"/>
      </w:pPr>
      <w:rPr>
        <w:rFonts w:ascii="Arial" w:hAnsi="Arial" w:hint="default"/>
      </w:rPr>
    </w:lvl>
    <w:lvl w:ilvl="2" w:tplc="EEB68506" w:tentative="1">
      <w:start w:val="1"/>
      <w:numFmt w:val="bullet"/>
      <w:lvlText w:val="•"/>
      <w:lvlJc w:val="left"/>
      <w:pPr>
        <w:tabs>
          <w:tab w:val="num" w:pos="2160"/>
        </w:tabs>
        <w:ind w:left="2160" w:hanging="360"/>
      </w:pPr>
      <w:rPr>
        <w:rFonts w:ascii="Arial" w:hAnsi="Arial" w:hint="default"/>
      </w:rPr>
    </w:lvl>
    <w:lvl w:ilvl="3" w:tplc="96280A1C" w:tentative="1">
      <w:start w:val="1"/>
      <w:numFmt w:val="bullet"/>
      <w:lvlText w:val="•"/>
      <w:lvlJc w:val="left"/>
      <w:pPr>
        <w:tabs>
          <w:tab w:val="num" w:pos="2880"/>
        </w:tabs>
        <w:ind w:left="2880" w:hanging="360"/>
      </w:pPr>
      <w:rPr>
        <w:rFonts w:ascii="Arial" w:hAnsi="Arial" w:hint="default"/>
      </w:rPr>
    </w:lvl>
    <w:lvl w:ilvl="4" w:tplc="5606BF18" w:tentative="1">
      <w:start w:val="1"/>
      <w:numFmt w:val="bullet"/>
      <w:lvlText w:val="•"/>
      <w:lvlJc w:val="left"/>
      <w:pPr>
        <w:tabs>
          <w:tab w:val="num" w:pos="3600"/>
        </w:tabs>
        <w:ind w:left="3600" w:hanging="360"/>
      </w:pPr>
      <w:rPr>
        <w:rFonts w:ascii="Arial" w:hAnsi="Arial" w:hint="default"/>
      </w:rPr>
    </w:lvl>
    <w:lvl w:ilvl="5" w:tplc="AC220370" w:tentative="1">
      <w:start w:val="1"/>
      <w:numFmt w:val="bullet"/>
      <w:lvlText w:val="•"/>
      <w:lvlJc w:val="left"/>
      <w:pPr>
        <w:tabs>
          <w:tab w:val="num" w:pos="4320"/>
        </w:tabs>
        <w:ind w:left="4320" w:hanging="360"/>
      </w:pPr>
      <w:rPr>
        <w:rFonts w:ascii="Arial" w:hAnsi="Arial" w:hint="default"/>
      </w:rPr>
    </w:lvl>
    <w:lvl w:ilvl="6" w:tplc="3458680A" w:tentative="1">
      <w:start w:val="1"/>
      <w:numFmt w:val="bullet"/>
      <w:lvlText w:val="•"/>
      <w:lvlJc w:val="left"/>
      <w:pPr>
        <w:tabs>
          <w:tab w:val="num" w:pos="5040"/>
        </w:tabs>
        <w:ind w:left="5040" w:hanging="360"/>
      </w:pPr>
      <w:rPr>
        <w:rFonts w:ascii="Arial" w:hAnsi="Arial" w:hint="default"/>
      </w:rPr>
    </w:lvl>
    <w:lvl w:ilvl="7" w:tplc="A98869C8" w:tentative="1">
      <w:start w:val="1"/>
      <w:numFmt w:val="bullet"/>
      <w:lvlText w:val="•"/>
      <w:lvlJc w:val="left"/>
      <w:pPr>
        <w:tabs>
          <w:tab w:val="num" w:pos="5760"/>
        </w:tabs>
        <w:ind w:left="5760" w:hanging="360"/>
      </w:pPr>
      <w:rPr>
        <w:rFonts w:ascii="Arial" w:hAnsi="Arial" w:hint="default"/>
      </w:rPr>
    </w:lvl>
    <w:lvl w:ilvl="8" w:tplc="81C83854" w:tentative="1">
      <w:start w:val="1"/>
      <w:numFmt w:val="bullet"/>
      <w:lvlText w:val="•"/>
      <w:lvlJc w:val="left"/>
      <w:pPr>
        <w:tabs>
          <w:tab w:val="num" w:pos="6480"/>
        </w:tabs>
        <w:ind w:left="6480" w:hanging="360"/>
      </w:pPr>
      <w:rPr>
        <w:rFonts w:ascii="Arial" w:hAnsi="Arial" w:hint="default"/>
      </w:rPr>
    </w:lvl>
  </w:abstractNum>
  <w:abstractNum w:abstractNumId="14">
    <w:nsid w:val="28E0584C"/>
    <w:multiLevelType w:val="hybridMultilevel"/>
    <w:tmpl w:val="38A6B97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EA12A0"/>
    <w:multiLevelType w:val="hybridMultilevel"/>
    <w:tmpl w:val="9258CA18"/>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nsid w:val="32EE1606"/>
    <w:multiLevelType w:val="hybridMultilevel"/>
    <w:tmpl w:val="2C3EAC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420F73"/>
    <w:multiLevelType w:val="hybridMultilevel"/>
    <w:tmpl w:val="CA9660C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7E758A2"/>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996738A"/>
    <w:multiLevelType w:val="hybridMultilevel"/>
    <w:tmpl w:val="B066BF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E376C7"/>
    <w:multiLevelType w:val="hybridMultilevel"/>
    <w:tmpl w:val="DE5AB4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564E1E"/>
    <w:multiLevelType w:val="hybridMultilevel"/>
    <w:tmpl w:val="82C082BC"/>
    <w:lvl w:ilvl="0" w:tplc="727C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ABF4153"/>
    <w:multiLevelType w:val="hybridMultilevel"/>
    <w:tmpl w:val="BB763DE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DA150E"/>
    <w:multiLevelType w:val="hybridMultilevel"/>
    <w:tmpl w:val="F594F67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352167"/>
    <w:multiLevelType w:val="hybridMultilevel"/>
    <w:tmpl w:val="319EF1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94916CF"/>
    <w:multiLevelType w:val="hybridMultilevel"/>
    <w:tmpl w:val="61F8EFA8"/>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4F291E"/>
    <w:multiLevelType w:val="hybridMultilevel"/>
    <w:tmpl w:val="2EC49D68"/>
    <w:lvl w:ilvl="0" w:tplc="4B22BA0C">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4">
    <w:nsid w:val="61B82B06"/>
    <w:multiLevelType w:val="hybridMultilevel"/>
    <w:tmpl w:val="7E8054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5BC3CD1"/>
    <w:multiLevelType w:val="hybridMultilevel"/>
    <w:tmpl w:val="A768ECFA"/>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1">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38"/>
  </w:num>
  <w:num w:numId="3">
    <w:abstractNumId w:val="26"/>
  </w:num>
  <w:num w:numId="4">
    <w:abstractNumId w:val="21"/>
  </w:num>
  <w:num w:numId="5">
    <w:abstractNumId w:val="42"/>
  </w:num>
  <w:num w:numId="6">
    <w:abstractNumId w:val="32"/>
  </w:num>
  <w:num w:numId="7">
    <w:abstractNumId w:val="40"/>
  </w:num>
  <w:num w:numId="8">
    <w:abstractNumId w:val="15"/>
  </w:num>
  <w:num w:numId="9">
    <w:abstractNumId w:val="36"/>
  </w:num>
  <w:num w:numId="10">
    <w:abstractNumId w:val="39"/>
  </w:num>
  <w:num w:numId="11">
    <w:abstractNumId w:val="29"/>
  </w:num>
  <w:num w:numId="12">
    <w:abstractNumId w:val="23"/>
  </w:num>
  <w:num w:numId="13">
    <w:abstractNumId w:val="2"/>
  </w:num>
  <w:num w:numId="14">
    <w:abstractNumId w:val="0"/>
  </w:num>
  <w:num w:numId="15">
    <w:abstractNumId w:val="43"/>
  </w:num>
  <w:num w:numId="16">
    <w:abstractNumId w:val="24"/>
  </w:num>
  <w:num w:numId="17">
    <w:abstractNumId w:val="12"/>
  </w:num>
  <w:num w:numId="18">
    <w:abstractNumId w:val="18"/>
  </w:num>
  <w:num w:numId="19">
    <w:abstractNumId w:val="37"/>
  </w:num>
  <w:num w:numId="20">
    <w:abstractNumId w:val="41"/>
  </w:num>
  <w:num w:numId="21">
    <w:abstractNumId w:val="34"/>
  </w:num>
  <w:num w:numId="22">
    <w:abstractNumId w:val="41"/>
  </w:num>
  <w:num w:numId="23">
    <w:abstractNumId w:val="41"/>
  </w:num>
  <w:num w:numId="24">
    <w:abstractNumId w:val="17"/>
  </w:num>
  <w:num w:numId="25">
    <w:abstractNumId w:val="11"/>
  </w:num>
  <w:num w:numId="26">
    <w:abstractNumId w:val="33"/>
  </w:num>
  <w:num w:numId="27">
    <w:abstractNumId w:val="5"/>
  </w:num>
  <w:num w:numId="28">
    <w:abstractNumId w:val="16"/>
  </w:num>
  <w:num w:numId="29">
    <w:abstractNumId w:val="6"/>
  </w:num>
  <w:num w:numId="30">
    <w:abstractNumId w:val="8"/>
  </w:num>
  <w:num w:numId="31">
    <w:abstractNumId w:val="7"/>
  </w:num>
  <w:num w:numId="32">
    <w:abstractNumId w:val="20"/>
  </w:num>
  <w:num w:numId="33">
    <w:abstractNumId w:val="27"/>
  </w:num>
  <w:num w:numId="34">
    <w:abstractNumId w:val="35"/>
  </w:num>
  <w:num w:numId="35">
    <w:abstractNumId w:val="30"/>
  </w:num>
  <w:num w:numId="36">
    <w:abstractNumId w:val="31"/>
  </w:num>
  <w:num w:numId="37">
    <w:abstractNumId w:val="9"/>
  </w:num>
  <w:num w:numId="38">
    <w:abstractNumId w:val="14"/>
  </w:num>
  <w:num w:numId="39">
    <w:abstractNumId w:val="41"/>
  </w:num>
  <w:num w:numId="40">
    <w:abstractNumId w:val="41"/>
  </w:num>
  <w:num w:numId="41">
    <w:abstractNumId w:val="41"/>
  </w:num>
  <w:num w:numId="42">
    <w:abstractNumId w:val="41"/>
  </w:num>
  <w:num w:numId="43">
    <w:abstractNumId w:val="10"/>
  </w:num>
  <w:num w:numId="44">
    <w:abstractNumId w:val="4"/>
  </w:num>
  <w:num w:numId="45">
    <w:abstractNumId w:val="41"/>
  </w:num>
  <w:num w:numId="46">
    <w:abstractNumId w:val="3"/>
  </w:num>
  <w:num w:numId="47">
    <w:abstractNumId w:val="22"/>
  </w:num>
  <w:num w:numId="48">
    <w:abstractNumId w:val="41"/>
  </w:num>
  <w:num w:numId="49">
    <w:abstractNumId w:val="28"/>
  </w:num>
  <w:num w:numId="50">
    <w:abstractNumId w:val="19"/>
  </w:num>
  <w:num w:numId="51">
    <w:abstractNumId w:val="25"/>
  </w:num>
  <w:num w:numId="52">
    <w:abstractNumId w:val="13"/>
  </w:num>
  <w:num w:numId="53">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DDE"/>
    <w:rsid w:val="00002FDB"/>
    <w:rsid w:val="000030A0"/>
    <w:rsid w:val="0000313E"/>
    <w:rsid w:val="00003165"/>
    <w:rsid w:val="00003BD4"/>
    <w:rsid w:val="00003EA4"/>
    <w:rsid w:val="00004D3D"/>
    <w:rsid w:val="00006229"/>
    <w:rsid w:val="000062D6"/>
    <w:rsid w:val="000070B3"/>
    <w:rsid w:val="000100DC"/>
    <w:rsid w:val="00010C87"/>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773"/>
    <w:rsid w:val="00020995"/>
    <w:rsid w:val="00020A3E"/>
    <w:rsid w:val="00020B09"/>
    <w:rsid w:val="00020CE6"/>
    <w:rsid w:val="0002102E"/>
    <w:rsid w:val="0002139B"/>
    <w:rsid w:val="0002195F"/>
    <w:rsid w:val="00021E12"/>
    <w:rsid w:val="00022738"/>
    <w:rsid w:val="00022A22"/>
    <w:rsid w:val="00022FB2"/>
    <w:rsid w:val="000234D0"/>
    <w:rsid w:val="00023B10"/>
    <w:rsid w:val="00024AD8"/>
    <w:rsid w:val="00025452"/>
    <w:rsid w:val="000258F5"/>
    <w:rsid w:val="000261DF"/>
    <w:rsid w:val="000264C6"/>
    <w:rsid w:val="0002652B"/>
    <w:rsid w:val="0002665B"/>
    <w:rsid w:val="00026A53"/>
    <w:rsid w:val="000270B4"/>
    <w:rsid w:val="00027281"/>
    <w:rsid w:val="00027554"/>
    <w:rsid w:val="00027C22"/>
    <w:rsid w:val="00027F45"/>
    <w:rsid w:val="00030588"/>
    <w:rsid w:val="000316E5"/>
    <w:rsid w:val="000322C1"/>
    <w:rsid w:val="000325C4"/>
    <w:rsid w:val="00033094"/>
    <w:rsid w:val="000344A5"/>
    <w:rsid w:val="00034619"/>
    <w:rsid w:val="00034856"/>
    <w:rsid w:val="00036189"/>
    <w:rsid w:val="00036A14"/>
    <w:rsid w:val="00036E4F"/>
    <w:rsid w:val="0003738C"/>
    <w:rsid w:val="00037675"/>
    <w:rsid w:val="00037830"/>
    <w:rsid w:val="000402E7"/>
    <w:rsid w:val="0004083A"/>
    <w:rsid w:val="00040B80"/>
    <w:rsid w:val="000415CD"/>
    <w:rsid w:val="000417EB"/>
    <w:rsid w:val="000417ED"/>
    <w:rsid w:val="0004357F"/>
    <w:rsid w:val="00043CA2"/>
    <w:rsid w:val="00043CA9"/>
    <w:rsid w:val="0004423B"/>
    <w:rsid w:val="000443DE"/>
    <w:rsid w:val="00044EB4"/>
    <w:rsid w:val="00045967"/>
    <w:rsid w:val="000460EF"/>
    <w:rsid w:val="000466C6"/>
    <w:rsid w:val="00046D4B"/>
    <w:rsid w:val="00046DCA"/>
    <w:rsid w:val="00047FEE"/>
    <w:rsid w:val="00050783"/>
    <w:rsid w:val="00050AC1"/>
    <w:rsid w:val="0005123C"/>
    <w:rsid w:val="0005137D"/>
    <w:rsid w:val="00051E89"/>
    <w:rsid w:val="00052902"/>
    <w:rsid w:val="000532EA"/>
    <w:rsid w:val="0005479B"/>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3D77"/>
    <w:rsid w:val="00064119"/>
    <w:rsid w:val="00064769"/>
    <w:rsid w:val="000648E9"/>
    <w:rsid w:val="00064EA4"/>
    <w:rsid w:val="0006550A"/>
    <w:rsid w:val="000656D2"/>
    <w:rsid w:val="00066A60"/>
    <w:rsid w:val="0006726E"/>
    <w:rsid w:val="000673E5"/>
    <w:rsid w:val="000706B4"/>
    <w:rsid w:val="000707B6"/>
    <w:rsid w:val="00070CFB"/>
    <w:rsid w:val="000712AA"/>
    <w:rsid w:val="000726EA"/>
    <w:rsid w:val="00072CED"/>
    <w:rsid w:val="00072EF0"/>
    <w:rsid w:val="000731F9"/>
    <w:rsid w:val="00073606"/>
    <w:rsid w:val="00073665"/>
    <w:rsid w:val="0007376B"/>
    <w:rsid w:val="000738D9"/>
    <w:rsid w:val="00073B72"/>
    <w:rsid w:val="00073DEE"/>
    <w:rsid w:val="00073E18"/>
    <w:rsid w:val="00074227"/>
    <w:rsid w:val="000743A2"/>
    <w:rsid w:val="000749EF"/>
    <w:rsid w:val="00075767"/>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963"/>
    <w:rsid w:val="00087E9C"/>
    <w:rsid w:val="00090158"/>
    <w:rsid w:val="00090518"/>
    <w:rsid w:val="00090714"/>
    <w:rsid w:val="000909F5"/>
    <w:rsid w:val="00090BCE"/>
    <w:rsid w:val="00090CD1"/>
    <w:rsid w:val="00090CD3"/>
    <w:rsid w:val="00090D78"/>
    <w:rsid w:val="000911A4"/>
    <w:rsid w:val="00091C62"/>
    <w:rsid w:val="00091E1D"/>
    <w:rsid w:val="000927C7"/>
    <w:rsid w:val="00092DD7"/>
    <w:rsid w:val="000931F4"/>
    <w:rsid w:val="000935FB"/>
    <w:rsid w:val="00093E80"/>
    <w:rsid w:val="00093E9F"/>
    <w:rsid w:val="000943F6"/>
    <w:rsid w:val="00095218"/>
    <w:rsid w:val="0009533A"/>
    <w:rsid w:val="00096678"/>
    <w:rsid w:val="00096BC9"/>
    <w:rsid w:val="00097266"/>
    <w:rsid w:val="000A078C"/>
    <w:rsid w:val="000A0BAB"/>
    <w:rsid w:val="000A14E3"/>
    <w:rsid w:val="000A1E95"/>
    <w:rsid w:val="000A236A"/>
    <w:rsid w:val="000A33AC"/>
    <w:rsid w:val="000A380C"/>
    <w:rsid w:val="000A43DE"/>
    <w:rsid w:val="000A488F"/>
    <w:rsid w:val="000A4A9E"/>
    <w:rsid w:val="000A55B8"/>
    <w:rsid w:val="000A5653"/>
    <w:rsid w:val="000A642B"/>
    <w:rsid w:val="000A67C5"/>
    <w:rsid w:val="000A6E2A"/>
    <w:rsid w:val="000B04EE"/>
    <w:rsid w:val="000B07CD"/>
    <w:rsid w:val="000B0C8C"/>
    <w:rsid w:val="000B3216"/>
    <w:rsid w:val="000B46FB"/>
    <w:rsid w:val="000B492A"/>
    <w:rsid w:val="000B4EB3"/>
    <w:rsid w:val="000B5638"/>
    <w:rsid w:val="000B6049"/>
    <w:rsid w:val="000B66A6"/>
    <w:rsid w:val="000B6914"/>
    <w:rsid w:val="000B7123"/>
    <w:rsid w:val="000B726B"/>
    <w:rsid w:val="000C0433"/>
    <w:rsid w:val="000C06E1"/>
    <w:rsid w:val="000C1141"/>
    <w:rsid w:val="000C1F37"/>
    <w:rsid w:val="000C21E2"/>
    <w:rsid w:val="000C27A2"/>
    <w:rsid w:val="000C2908"/>
    <w:rsid w:val="000C34D6"/>
    <w:rsid w:val="000C34EB"/>
    <w:rsid w:val="000C4369"/>
    <w:rsid w:val="000C48A7"/>
    <w:rsid w:val="000C4A0A"/>
    <w:rsid w:val="000C4F01"/>
    <w:rsid w:val="000C4FB4"/>
    <w:rsid w:val="000C52D6"/>
    <w:rsid w:val="000C53A4"/>
    <w:rsid w:val="000C565F"/>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3D5C"/>
    <w:rsid w:val="000D427B"/>
    <w:rsid w:val="000D4ABD"/>
    <w:rsid w:val="000D4E1E"/>
    <w:rsid w:val="000D5C4A"/>
    <w:rsid w:val="000D64DD"/>
    <w:rsid w:val="000D746F"/>
    <w:rsid w:val="000D78A4"/>
    <w:rsid w:val="000E063A"/>
    <w:rsid w:val="000E067A"/>
    <w:rsid w:val="000E0818"/>
    <w:rsid w:val="000E08C4"/>
    <w:rsid w:val="000E130E"/>
    <w:rsid w:val="000E14FF"/>
    <w:rsid w:val="000E1ADA"/>
    <w:rsid w:val="000E274C"/>
    <w:rsid w:val="000E2AF0"/>
    <w:rsid w:val="000E2DBD"/>
    <w:rsid w:val="000E3523"/>
    <w:rsid w:val="000E3846"/>
    <w:rsid w:val="000E3AE2"/>
    <w:rsid w:val="000E50B7"/>
    <w:rsid w:val="000E5194"/>
    <w:rsid w:val="000E538E"/>
    <w:rsid w:val="000E557C"/>
    <w:rsid w:val="000E570F"/>
    <w:rsid w:val="000E61FD"/>
    <w:rsid w:val="000E62E1"/>
    <w:rsid w:val="000E6938"/>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D9B"/>
    <w:rsid w:val="000F4093"/>
    <w:rsid w:val="000F495B"/>
    <w:rsid w:val="000F49E8"/>
    <w:rsid w:val="000F5299"/>
    <w:rsid w:val="000F5484"/>
    <w:rsid w:val="000F54CB"/>
    <w:rsid w:val="000F653C"/>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052D"/>
    <w:rsid w:val="00111572"/>
    <w:rsid w:val="001116C0"/>
    <w:rsid w:val="00111A44"/>
    <w:rsid w:val="00112C0B"/>
    <w:rsid w:val="001132F5"/>
    <w:rsid w:val="00113A32"/>
    <w:rsid w:val="00113A41"/>
    <w:rsid w:val="0011421D"/>
    <w:rsid w:val="00114239"/>
    <w:rsid w:val="0011474F"/>
    <w:rsid w:val="00114951"/>
    <w:rsid w:val="00114C0D"/>
    <w:rsid w:val="00114E30"/>
    <w:rsid w:val="00115243"/>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3387"/>
    <w:rsid w:val="001234DE"/>
    <w:rsid w:val="001245FD"/>
    <w:rsid w:val="00125002"/>
    <w:rsid w:val="00125B94"/>
    <w:rsid w:val="001263C0"/>
    <w:rsid w:val="001265B3"/>
    <w:rsid w:val="001267F9"/>
    <w:rsid w:val="00126B90"/>
    <w:rsid w:val="001270A4"/>
    <w:rsid w:val="001272F4"/>
    <w:rsid w:val="00127513"/>
    <w:rsid w:val="0012787F"/>
    <w:rsid w:val="001300EB"/>
    <w:rsid w:val="001318F6"/>
    <w:rsid w:val="00131C3F"/>
    <w:rsid w:val="0013215E"/>
    <w:rsid w:val="00132A11"/>
    <w:rsid w:val="00133013"/>
    <w:rsid w:val="0013363D"/>
    <w:rsid w:val="00134774"/>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9E3"/>
    <w:rsid w:val="00146C35"/>
    <w:rsid w:val="00147738"/>
    <w:rsid w:val="00147923"/>
    <w:rsid w:val="00147D10"/>
    <w:rsid w:val="00150174"/>
    <w:rsid w:val="00150571"/>
    <w:rsid w:val="001509C6"/>
    <w:rsid w:val="00150EBC"/>
    <w:rsid w:val="00152604"/>
    <w:rsid w:val="00153580"/>
    <w:rsid w:val="00153D16"/>
    <w:rsid w:val="001549F5"/>
    <w:rsid w:val="001561E0"/>
    <w:rsid w:val="00156BBE"/>
    <w:rsid w:val="0015700D"/>
    <w:rsid w:val="00157310"/>
    <w:rsid w:val="00157C75"/>
    <w:rsid w:val="00160047"/>
    <w:rsid w:val="001605FD"/>
    <w:rsid w:val="001606C2"/>
    <w:rsid w:val="00160A29"/>
    <w:rsid w:val="00160DB1"/>
    <w:rsid w:val="0016169A"/>
    <w:rsid w:val="001617EF"/>
    <w:rsid w:val="00162EE1"/>
    <w:rsid w:val="001632A1"/>
    <w:rsid w:val="00163817"/>
    <w:rsid w:val="001641C7"/>
    <w:rsid w:val="00164894"/>
    <w:rsid w:val="00164943"/>
    <w:rsid w:val="00165181"/>
    <w:rsid w:val="00165B2B"/>
    <w:rsid w:val="00165B36"/>
    <w:rsid w:val="00165E7D"/>
    <w:rsid w:val="00165FB9"/>
    <w:rsid w:val="001660A4"/>
    <w:rsid w:val="0016636C"/>
    <w:rsid w:val="0016686F"/>
    <w:rsid w:val="001668B5"/>
    <w:rsid w:val="001676F9"/>
    <w:rsid w:val="00167D10"/>
    <w:rsid w:val="00170176"/>
    <w:rsid w:val="00170680"/>
    <w:rsid w:val="0017068B"/>
    <w:rsid w:val="00170760"/>
    <w:rsid w:val="00170FFA"/>
    <w:rsid w:val="0017106B"/>
    <w:rsid w:val="00171E12"/>
    <w:rsid w:val="00171E5B"/>
    <w:rsid w:val="00172397"/>
    <w:rsid w:val="001726A5"/>
    <w:rsid w:val="00172CA2"/>
    <w:rsid w:val="00173310"/>
    <w:rsid w:val="00173952"/>
    <w:rsid w:val="00173DFF"/>
    <w:rsid w:val="001743EE"/>
    <w:rsid w:val="00174466"/>
    <w:rsid w:val="0017488C"/>
    <w:rsid w:val="00174982"/>
    <w:rsid w:val="00175355"/>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6E9"/>
    <w:rsid w:val="00182B32"/>
    <w:rsid w:val="00182D9E"/>
    <w:rsid w:val="00183B67"/>
    <w:rsid w:val="00184CA0"/>
    <w:rsid w:val="00184E4D"/>
    <w:rsid w:val="001855BA"/>
    <w:rsid w:val="00186372"/>
    <w:rsid w:val="00186741"/>
    <w:rsid w:val="0018753B"/>
    <w:rsid w:val="00187565"/>
    <w:rsid w:val="00187689"/>
    <w:rsid w:val="00187956"/>
    <w:rsid w:val="001906FF"/>
    <w:rsid w:val="001908F5"/>
    <w:rsid w:val="00191BDB"/>
    <w:rsid w:val="00192A0D"/>
    <w:rsid w:val="00192F63"/>
    <w:rsid w:val="001930EF"/>
    <w:rsid w:val="00193206"/>
    <w:rsid w:val="00193812"/>
    <w:rsid w:val="0019383A"/>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38"/>
    <w:rsid w:val="001A2E08"/>
    <w:rsid w:val="001A333B"/>
    <w:rsid w:val="001A3832"/>
    <w:rsid w:val="001A3F69"/>
    <w:rsid w:val="001A40E4"/>
    <w:rsid w:val="001A491A"/>
    <w:rsid w:val="001A4CD3"/>
    <w:rsid w:val="001A4F2F"/>
    <w:rsid w:val="001A532C"/>
    <w:rsid w:val="001A64FA"/>
    <w:rsid w:val="001A7AC2"/>
    <w:rsid w:val="001A7CF7"/>
    <w:rsid w:val="001A7DC9"/>
    <w:rsid w:val="001A7E48"/>
    <w:rsid w:val="001A7EB2"/>
    <w:rsid w:val="001B0717"/>
    <w:rsid w:val="001B0F0C"/>
    <w:rsid w:val="001B1184"/>
    <w:rsid w:val="001B1305"/>
    <w:rsid w:val="001B1439"/>
    <w:rsid w:val="001B16E4"/>
    <w:rsid w:val="001B216B"/>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2B"/>
    <w:rsid w:val="001C3652"/>
    <w:rsid w:val="001C3892"/>
    <w:rsid w:val="001C3A01"/>
    <w:rsid w:val="001C3A8A"/>
    <w:rsid w:val="001C3AFA"/>
    <w:rsid w:val="001C43B5"/>
    <w:rsid w:val="001C44B9"/>
    <w:rsid w:val="001C4787"/>
    <w:rsid w:val="001C5D02"/>
    <w:rsid w:val="001C5D4D"/>
    <w:rsid w:val="001C6B5A"/>
    <w:rsid w:val="001C7374"/>
    <w:rsid w:val="001D01DD"/>
    <w:rsid w:val="001D046A"/>
    <w:rsid w:val="001D08C4"/>
    <w:rsid w:val="001D0A3F"/>
    <w:rsid w:val="001D109C"/>
    <w:rsid w:val="001D118A"/>
    <w:rsid w:val="001D1416"/>
    <w:rsid w:val="001D20D5"/>
    <w:rsid w:val="001D2120"/>
    <w:rsid w:val="001D32B4"/>
    <w:rsid w:val="001D39E0"/>
    <w:rsid w:val="001D3C04"/>
    <w:rsid w:val="001D3C3E"/>
    <w:rsid w:val="001D3D93"/>
    <w:rsid w:val="001D3DAF"/>
    <w:rsid w:val="001D50DB"/>
    <w:rsid w:val="001D533D"/>
    <w:rsid w:val="001D5407"/>
    <w:rsid w:val="001D6A00"/>
    <w:rsid w:val="001D6E2C"/>
    <w:rsid w:val="001D7163"/>
    <w:rsid w:val="001D785D"/>
    <w:rsid w:val="001D79C3"/>
    <w:rsid w:val="001E00B5"/>
    <w:rsid w:val="001E080D"/>
    <w:rsid w:val="001E08B6"/>
    <w:rsid w:val="001E1D64"/>
    <w:rsid w:val="001E2A0B"/>
    <w:rsid w:val="001E35A7"/>
    <w:rsid w:val="001E3F60"/>
    <w:rsid w:val="001E4275"/>
    <w:rsid w:val="001E4339"/>
    <w:rsid w:val="001E44AD"/>
    <w:rsid w:val="001E4A7F"/>
    <w:rsid w:val="001E4F37"/>
    <w:rsid w:val="001E52C1"/>
    <w:rsid w:val="001E52F1"/>
    <w:rsid w:val="001E5D00"/>
    <w:rsid w:val="001E7BBA"/>
    <w:rsid w:val="001E7EDF"/>
    <w:rsid w:val="001F04AC"/>
    <w:rsid w:val="001F0A1F"/>
    <w:rsid w:val="001F0AFF"/>
    <w:rsid w:val="001F13B3"/>
    <w:rsid w:val="001F182F"/>
    <w:rsid w:val="001F1BC3"/>
    <w:rsid w:val="001F2686"/>
    <w:rsid w:val="001F2A83"/>
    <w:rsid w:val="001F35A9"/>
    <w:rsid w:val="001F3675"/>
    <w:rsid w:val="001F3687"/>
    <w:rsid w:val="001F3726"/>
    <w:rsid w:val="001F3A38"/>
    <w:rsid w:val="001F3B2D"/>
    <w:rsid w:val="001F40A4"/>
    <w:rsid w:val="001F474C"/>
    <w:rsid w:val="001F4751"/>
    <w:rsid w:val="001F4796"/>
    <w:rsid w:val="001F630F"/>
    <w:rsid w:val="001F66D4"/>
    <w:rsid w:val="001F6E7C"/>
    <w:rsid w:val="001F7AD6"/>
    <w:rsid w:val="001F7F7A"/>
    <w:rsid w:val="00200147"/>
    <w:rsid w:val="0020032D"/>
    <w:rsid w:val="002006D5"/>
    <w:rsid w:val="0020092F"/>
    <w:rsid w:val="00201483"/>
    <w:rsid w:val="00201D01"/>
    <w:rsid w:val="00201EA9"/>
    <w:rsid w:val="0020356D"/>
    <w:rsid w:val="0020399E"/>
    <w:rsid w:val="00204504"/>
    <w:rsid w:val="002046BA"/>
    <w:rsid w:val="002048B9"/>
    <w:rsid w:val="00204D36"/>
    <w:rsid w:val="0020540C"/>
    <w:rsid w:val="002055F4"/>
    <w:rsid w:val="00205686"/>
    <w:rsid w:val="002056A1"/>
    <w:rsid w:val="00205BDC"/>
    <w:rsid w:val="00205C65"/>
    <w:rsid w:val="002060E5"/>
    <w:rsid w:val="002072C1"/>
    <w:rsid w:val="00207309"/>
    <w:rsid w:val="002076DA"/>
    <w:rsid w:val="0020799E"/>
    <w:rsid w:val="002079A3"/>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167A"/>
    <w:rsid w:val="0022175D"/>
    <w:rsid w:val="0022215E"/>
    <w:rsid w:val="002224C8"/>
    <w:rsid w:val="00222A2D"/>
    <w:rsid w:val="00222B2F"/>
    <w:rsid w:val="00222BB7"/>
    <w:rsid w:val="00223728"/>
    <w:rsid w:val="00223E82"/>
    <w:rsid w:val="0022409D"/>
    <w:rsid w:val="002242FF"/>
    <w:rsid w:val="002243A8"/>
    <w:rsid w:val="00225162"/>
    <w:rsid w:val="00226F32"/>
    <w:rsid w:val="002270A2"/>
    <w:rsid w:val="00227654"/>
    <w:rsid w:val="00227659"/>
    <w:rsid w:val="00231269"/>
    <w:rsid w:val="00231967"/>
    <w:rsid w:val="00231E3A"/>
    <w:rsid w:val="0023226F"/>
    <w:rsid w:val="002328ED"/>
    <w:rsid w:val="00232A82"/>
    <w:rsid w:val="00233084"/>
    <w:rsid w:val="00233C8E"/>
    <w:rsid w:val="00234DB0"/>
    <w:rsid w:val="002350B0"/>
    <w:rsid w:val="00235E21"/>
    <w:rsid w:val="00235E2D"/>
    <w:rsid w:val="002362AC"/>
    <w:rsid w:val="0023672D"/>
    <w:rsid w:val="002374D8"/>
    <w:rsid w:val="002377D7"/>
    <w:rsid w:val="00237DC5"/>
    <w:rsid w:val="0024043B"/>
    <w:rsid w:val="002408FD"/>
    <w:rsid w:val="0024099B"/>
    <w:rsid w:val="002410F2"/>
    <w:rsid w:val="0024144A"/>
    <w:rsid w:val="00241C61"/>
    <w:rsid w:val="00241D9E"/>
    <w:rsid w:val="0024283E"/>
    <w:rsid w:val="00242895"/>
    <w:rsid w:val="00242C64"/>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52E3"/>
    <w:rsid w:val="0025551A"/>
    <w:rsid w:val="002561E9"/>
    <w:rsid w:val="00256744"/>
    <w:rsid w:val="00256FC0"/>
    <w:rsid w:val="0025763C"/>
    <w:rsid w:val="00257C71"/>
    <w:rsid w:val="00257E49"/>
    <w:rsid w:val="00260167"/>
    <w:rsid w:val="00260345"/>
    <w:rsid w:val="002605C3"/>
    <w:rsid w:val="002608E1"/>
    <w:rsid w:val="00260B3A"/>
    <w:rsid w:val="00260CC0"/>
    <w:rsid w:val="00260DBE"/>
    <w:rsid w:val="00262FDF"/>
    <w:rsid w:val="002630EC"/>
    <w:rsid w:val="0026344E"/>
    <w:rsid w:val="0026366E"/>
    <w:rsid w:val="002636C1"/>
    <w:rsid w:val="00263B2E"/>
    <w:rsid w:val="002648B0"/>
    <w:rsid w:val="00264D04"/>
    <w:rsid w:val="00264F07"/>
    <w:rsid w:val="00265E5D"/>
    <w:rsid w:val="00266211"/>
    <w:rsid w:val="00266294"/>
    <w:rsid w:val="002662B1"/>
    <w:rsid w:val="00266979"/>
    <w:rsid w:val="00266DF1"/>
    <w:rsid w:val="002679BB"/>
    <w:rsid w:val="00267B78"/>
    <w:rsid w:val="00267C59"/>
    <w:rsid w:val="0027072C"/>
    <w:rsid w:val="00270A0D"/>
    <w:rsid w:val="00270AB2"/>
    <w:rsid w:val="00270B58"/>
    <w:rsid w:val="0027125C"/>
    <w:rsid w:val="002719E3"/>
    <w:rsid w:val="00272477"/>
    <w:rsid w:val="00272CA9"/>
    <w:rsid w:val="0027326C"/>
    <w:rsid w:val="002732A3"/>
    <w:rsid w:val="002736C7"/>
    <w:rsid w:val="002740A8"/>
    <w:rsid w:val="00275303"/>
    <w:rsid w:val="00275690"/>
    <w:rsid w:val="002759E2"/>
    <w:rsid w:val="00275F83"/>
    <w:rsid w:val="002761BF"/>
    <w:rsid w:val="002767E1"/>
    <w:rsid w:val="00277077"/>
    <w:rsid w:val="00277A2C"/>
    <w:rsid w:val="00280C49"/>
    <w:rsid w:val="002810BA"/>
    <w:rsid w:val="00281791"/>
    <w:rsid w:val="00281ACA"/>
    <w:rsid w:val="00281B99"/>
    <w:rsid w:val="00281BFA"/>
    <w:rsid w:val="0028224E"/>
    <w:rsid w:val="002826AE"/>
    <w:rsid w:val="00283748"/>
    <w:rsid w:val="00283839"/>
    <w:rsid w:val="002838FA"/>
    <w:rsid w:val="00286574"/>
    <w:rsid w:val="00286FC0"/>
    <w:rsid w:val="002873C3"/>
    <w:rsid w:val="00290366"/>
    <w:rsid w:val="0029046C"/>
    <w:rsid w:val="002911A8"/>
    <w:rsid w:val="00291F06"/>
    <w:rsid w:val="00292717"/>
    <w:rsid w:val="00292FFC"/>
    <w:rsid w:val="002931BB"/>
    <w:rsid w:val="002935D4"/>
    <w:rsid w:val="00294534"/>
    <w:rsid w:val="00294948"/>
    <w:rsid w:val="00294A6A"/>
    <w:rsid w:val="00294CBC"/>
    <w:rsid w:val="00295587"/>
    <w:rsid w:val="00295AA0"/>
    <w:rsid w:val="00295F92"/>
    <w:rsid w:val="00296892"/>
    <w:rsid w:val="00297960"/>
    <w:rsid w:val="002A02F1"/>
    <w:rsid w:val="002A143D"/>
    <w:rsid w:val="002A18EB"/>
    <w:rsid w:val="002A1A31"/>
    <w:rsid w:val="002A1CAD"/>
    <w:rsid w:val="002A26C8"/>
    <w:rsid w:val="002A369D"/>
    <w:rsid w:val="002A3EEC"/>
    <w:rsid w:val="002A41FE"/>
    <w:rsid w:val="002A4675"/>
    <w:rsid w:val="002A4C26"/>
    <w:rsid w:val="002A50CB"/>
    <w:rsid w:val="002A5580"/>
    <w:rsid w:val="002A5C7B"/>
    <w:rsid w:val="002A5CB1"/>
    <w:rsid w:val="002A69F1"/>
    <w:rsid w:val="002A6A3B"/>
    <w:rsid w:val="002A6AC0"/>
    <w:rsid w:val="002A700D"/>
    <w:rsid w:val="002A7165"/>
    <w:rsid w:val="002A733C"/>
    <w:rsid w:val="002A773B"/>
    <w:rsid w:val="002A7F70"/>
    <w:rsid w:val="002B01A8"/>
    <w:rsid w:val="002B0570"/>
    <w:rsid w:val="002B0640"/>
    <w:rsid w:val="002B07F2"/>
    <w:rsid w:val="002B0877"/>
    <w:rsid w:val="002B0CF7"/>
    <w:rsid w:val="002B13BE"/>
    <w:rsid w:val="002B16FE"/>
    <w:rsid w:val="002B286A"/>
    <w:rsid w:val="002B2A0E"/>
    <w:rsid w:val="002B3272"/>
    <w:rsid w:val="002B3844"/>
    <w:rsid w:val="002B3B6A"/>
    <w:rsid w:val="002B3D17"/>
    <w:rsid w:val="002B4115"/>
    <w:rsid w:val="002B4653"/>
    <w:rsid w:val="002B4A3A"/>
    <w:rsid w:val="002B5F00"/>
    <w:rsid w:val="002B641E"/>
    <w:rsid w:val="002B676D"/>
    <w:rsid w:val="002B72C2"/>
    <w:rsid w:val="002B7704"/>
    <w:rsid w:val="002B785C"/>
    <w:rsid w:val="002B7AF1"/>
    <w:rsid w:val="002B7D44"/>
    <w:rsid w:val="002C041F"/>
    <w:rsid w:val="002C057A"/>
    <w:rsid w:val="002C0774"/>
    <w:rsid w:val="002C09C9"/>
    <w:rsid w:val="002C0B97"/>
    <w:rsid w:val="002C11BB"/>
    <w:rsid w:val="002C133C"/>
    <w:rsid w:val="002C197B"/>
    <w:rsid w:val="002C1AF7"/>
    <w:rsid w:val="002C1B2F"/>
    <w:rsid w:val="002C1F7D"/>
    <w:rsid w:val="002C2490"/>
    <w:rsid w:val="002C2871"/>
    <w:rsid w:val="002C31CF"/>
    <w:rsid w:val="002C4588"/>
    <w:rsid w:val="002C4787"/>
    <w:rsid w:val="002C4EC0"/>
    <w:rsid w:val="002C5265"/>
    <w:rsid w:val="002C5799"/>
    <w:rsid w:val="002C5AE2"/>
    <w:rsid w:val="002C5CA8"/>
    <w:rsid w:val="002C6061"/>
    <w:rsid w:val="002C6318"/>
    <w:rsid w:val="002C6894"/>
    <w:rsid w:val="002C6C3F"/>
    <w:rsid w:val="002C7008"/>
    <w:rsid w:val="002C76D3"/>
    <w:rsid w:val="002D0224"/>
    <w:rsid w:val="002D0582"/>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C46"/>
    <w:rsid w:val="002D7D40"/>
    <w:rsid w:val="002E0DBF"/>
    <w:rsid w:val="002E1CEB"/>
    <w:rsid w:val="002E1D82"/>
    <w:rsid w:val="002E1E2F"/>
    <w:rsid w:val="002E1ED8"/>
    <w:rsid w:val="002E21D0"/>
    <w:rsid w:val="002E22E6"/>
    <w:rsid w:val="002E2743"/>
    <w:rsid w:val="002E2E46"/>
    <w:rsid w:val="002E3B4F"/>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3A0C"/>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786"/>
    <w:rsid w:val="003018F6"/>
    <w:rsid w:val="00302017"/>
    <w:rsid w:val="00302087"/>
    <w:rsid w:val="003033A5"/>
    <w:rsid w:val="003033E3"/>
    <w:rsid w:val="00303AA9"/>
    <w:rsid w:val="00303C53"/>
    <w:rsid w:val="003040C4"/>
    <w:rsid w:val="00304280"/>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9EE"/>
    <w:rsid w:val="00307B05"/>
    <w:rsid w:val="00310123"/>
    <w:rsid w:val="00310773"/>
    <w:rsid w:val="0031147B"/>
    <w:rsid w:val="00311810"/>
    <w:rsid w:val="0031186F"/>
    <w:rsid w:val="00312265"/>
    <w:rsid w:val="00312E08"/>
    <w:rsid w:val="00313670"/>
    <w:rsid w:val="0031424D"/>
    <w:rsid w:val="00314A24"/>
    <w:rsid w:val="00315588"/>
    <w:rsid w:val="003158E2"/>
    <w:rsid w:val="003161D3"/>
    <w:rsid w:val="003171F6"/>
    <w:rsid w:val="00317432"/>
    <w:rsid w:val="003175DE"/>
    <w:rsid w:val="00317847"/>
    <w:rsid w:val="00317BC3"/>
    <w:rsid w:val="00317D47"/>
    <w:rsid w:val="00320583"/>
    <w:rsid w:val="00320FA6"/>
    <w:rsid w:val="00321D5B"/>
    <w:rsid w:val="003227E6"/>
    <w:rsid w:val="0032291A"/>
    <w:rsid w:val="00323005"/>
    <w:rsid w:val="003233EB"/>
    <w:rsid w:val="00323C53"/>
    <w:rsid w:val="00324449"/>
    <w:rsid w:val="003247C2"/>
    <w:rsid w:val="00324B8E"/>
    <w:rsid w:val="00324ECE"/>
    <w:rsid w:val="00325078"/>
    <w:rsid w:val="00325212"/>
    <w:rsid w:val="0032556F"/>
    <w:rsid w:val="00325895"/>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F8B"/>
    <w:rsid w:val="00342A0E"/>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500D7"/>
    <w:rsid w:val="003503A7"/>
    <w:rsid w:val="00350A49"/>
    <w:rsid w:val="003511A0"/>
    <w:rsid w:val="0035189D"/>
    <w:rsid w:val="00351D5C"/>
    <w:rsid w:val="0035252F"/>
    <w:rsid w:val="0035323A"/>
    <w:rsid w:val="00353EFB"/>
    <w:rsid w:val="00354DC0"/>
    <w:rsid w:val="003550EF"/>
    <w:rsid w:val="00355668"/>
    <w:rsid w:val="0035568C"/>
    <w:rsid w:val="00355E12"/>
    <w:rsid w:val="003566A5"/>
    <w:rsid w:val="00356D2E"/>
    <w:rsid w:val="00357000"/>
    <w:rsid w:val="003602D1"/>
    <w:rsid w:val="00360649"/>
    <w:rsid w:val="0036084D"/>
    <w:rsid w:val="0036099D"/>
    <w:rsid w:val="00361010"/>
    <w:rsid w:val="0036176D"/>
    <w:rsid w:val="003619E1"/>
    <w:rsid w:val="00362B21"/>
    <w:rsid w:val="00362F9A"/>
    <w:rsid w:val="0036350C"/>
    <w:rsid w:val="00363A09"/>
    <w:rsid w:val="00363AA0"/>
    <w:rsid w:val="003644A6"/>
    <w:rsid w:val="00364E99"/>
    <w:rsid w:val="0036541F"/>
    <w:rsid w:val="00365749"/>
    <w:rsid w:val="00365AA1"/>
    <w:rsid w:val="00365F6A"/>
    <w:rsid w:val="003660C3"/>
    <w:rsid w:val="003674D6"/>
    <w:rsid w:val="0036751E"/>
    <w:rsid w:val="00367C16"/>
    <w:rsid w:val="00371338"/>
    <w:rsid w:val="003718F6"/>
    <w:rsid w:val="00371A4B"/>
    <w:rsid w:val="00371BAF"/>
    <w:rsid w:val="00371BCB"/>
    <w:rsid w:val="0037250E"/>
    <w:rsid w:val="003727A3"/>
    <w:rsid w:val="00372958"/>
    <w:rsid w:val="00372C25"/>
    <w:rsid w:val="00372D02"/>
    <w:rsid w:val="003730BE"/>
    <w:rsid w:val="003734FB"/>
    <w:rsid w:val="0037373C"/>
    <w:rsid w:val="00373C65"/>
    <w:rsid w:val="00374600"/>
    <w:rsid w:val="00374D33"/>
    <w:rsid w:val="003762E5"/>
    <w:rsid w:val="00376BAC"/>
    <w:rsid w:val="0037702A"/>
    <w:rsid w:val="00377DC1"/>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90712"/>
    <w:rsid w:val="00390AFE"/>
    <w:rsid w:val="00390D4C"/>
    <w:rsid w:val="00390D8D"/>
    <w:rsid w:val="00391A7A"/>
    <w:rsid w:val="00391A86"/>
    <w:rsid w:val="003920C6"/>
    <w:rsid w:val="00393474"/>
    <w:rsid w:val="0039368E"/>
    <w:rsid w:val="003938EF"/>
    <w:rsid w:val="00393B83"/>
    <w:rsid w:val="00393C3A"/>
    <w:rsid w:val="00393C44"/>
    <w:rsid w:val="00393D03"/>
    <w:rsid w:val="00393EB0"/>
    <w:rsid w:val="00393F82"/>
    <w:rsid w:val="0039413B"/>
    <w:rsid w:val="003943A2"/>
    <w:rsid w:val="00394716"/>
    <w:rsid w:val="003949ED"/>
    <w:rsid w:val="00394ED6"/>
    <w:rsid w:val="00395105"/>
    <w:rsid w:val="003960FA"/>
    <w:rsid w:val="003961AA"/>
    <w:rsid w:val="00396448"/>
    <w:rsid w:val="00396883"/>
    <w:rsid w:val="003969C3"/>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471"/>
    <w:rsid w:val="003A6A56"/>
    <w:rsid w:val="003A6FD6"/>
    <w:rsid w:val="003A72CD"/>
    <w:rsid w:val="003A7426"/>
    <w:rsid w:val="003A77AA"/>
    <w:rsid w:val="003A787B"/>
    <w:rsid w:val="003A7CE7"/>
    <w:rsid w:val="003B066C"/>
    <w:rsid w:val="003B11D5"/>
    <w:rsid w:val="003B21CF"/>
    <w:rsid w:val="003B2ABB"/>
    <w:rsid w:val="003B32D8"/>
    <w:rsid w:val="003B39D1"/>
    <w:rsid w:val="003B3C9F"/>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4E77"/>
    <w:rsid w:val="003C5336"/>
    <w:rsid w:val="003C5781"/>
    <w:rsid w:val="003C5C5C"/>
    <w:rsid w:val="003C5CEC"/>
    <w:rsid w:val="003C5ECB"/>
    <w:rsid w:val="003C6768"/>
    <w:rsid w:val="003C6E34"/>
    <w:rsid w:val="003C70A4"/>
    <w:rsid w:val="003C7117"/>
    <w:rsid w:val="003C72BA"/>
    <w:rsid w:val="003C74B1"/>
    <w:rsid w:val="003C75E2"/>
    <w:rsid w:val="003C7A6E"/>
    <w:rsid w:val="003C7EE9"/>
    <w:rsid w:val="003D0164"/>
    <w:rsid w:val="003D0795"/>
    <w:rsid w:val="003D0922"/>
    <w:rsid w:val="003D0E8F"/>
    <w:rsid w:val="003D0FE2"/>
    <w:rsid w:val="003D2551"/>
    <w:rsid w:val="003D261F"/>
    <w:rsid w:val="003D3928"/>
    <w:rsid w:val="003D4443"/>
    <w:rsid w:val="003D57A6"/>
    <w:rsid w:val="003D5F27"/>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6457"/>
    <w:rsid w:val="003F7E4C"/>
    <w:rsid w:val="00400787"/>
    <w:rsid w:val="004012A3"/>
    <w:rsid w:val="00402543"/>
    <w:rsid w:val="004025C0"/>
    <w:rsid w:val="004029A8"/>
    <w:rsid w:val="00402FB1"/>
    <w:rsid w:val="0040390D"/>
    <w:rsid w:val="00403E26"/>
    <w:rsid w:val="00403E61"/>
    <w:rsid w:val="00404285"/>
    <w:rsid w:val="004047C6"/>
    <w:rsid w:val="004049C4"/>
    <w:rsid w:val="00404CDE"/>
    <w:rsid w:val="00404D4F"/>
    <w:rsid w:val="00405203"/>
    <w:rsid w:val="00405519"/>
    <w:rsid w:val="00405C64"/>
    <w:rsid w:val="0040689C"/>
    <w:rsid w:val="00406AA2"/>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06F"/>
    <w:rsid w:val="00426488"/>
    <w:rsid w:val="00426BEF"/>
    <w:rsid w:val="0042709C"/>
    <w:rsid w:val="004278FD"/>
    <w:rsid w:val="00427D37"/>
    <w:rsid w:val="00427DE3"/>
    <w:rsid w:val="00427EA1"/>
    <w:rsid w:val="004300A5"/>
    <w:rsid w:val="00430305"/>
    <w:rsid w:val="004305A9"/>
    <w:rsid w:val="004305BF"/>
    <w:rsid w:val="004308B3"/>
    <w:rsid w:val="00430F7A"/>
    <w:rsid w:val="00431129"/>
    <w:rsid w:val="00431C87"/>
    <w:rsid w:val="00432162"/>
    <w:rsid w:val="004323AB"/>
    <w:rsid w:val="004324CD"/>
    <w:rsid w:val="00432BF8"/>
    <w:rsid w:val="00432C1E"/>
    <w:rsid w:val="00432F64"/>
    <w:rsid w:val="00433C12"/>
    <w:rsid w:val="004342C6"/>
    <w:rsid w:val="004344F1"/>
    <w:rsid w:val="00434542"/>
    <w:rsid w:val="004348D1"/>
    <w:rsid w:val="00434930"/>
    <w:rsid w:val="00434D6C"/>
    <w:rsid w:val="00434FED"/>
    <w:rsid w:val="0043501B"/>
    <w:rsid w:val="00436627"/>
    <w:rsid w:val="00436A9E"/>
    <w:rsid w:val="00436BCD"/>
    <w:rsid w:val="00437C7C"/>
    <w:rsid w:val="00440999"/>
    <w:rsid w:val="00440C80"/>
    <w:rsid w:val="00440C84"/>
    <w:rsid w:val="0044347F"/>
    <w:rsid w:val="0044364A"/>
    <w:rsid w:val="0044394B"/>
    <w:rsid w:val="00443BF0"/>
    <w:rsid w:val="00444035"/>
    <w:rsid w:val="0044447F"/>
    <w:rsid w:val="0044486E"/>
    <w:rsid w:val="004459DC"/>
    <w:rsid w:val="004460D2"/>
    <w:rsid w:val="004461AE"/>
    <w:rsid w:val="00446CCC"/>
    <w:rsid w:val="00447B33"/>
    <w:rsid w:val="004508C9"/>
    <w:rsid w:val="00451022"/>
    <w:rsid w:val="00451635"/>
    <w:rsid w:val="004516B5"/>
    <w:rsid w:val="00451E5E"/>
    <w:rsid w:val="00452490"/>
    <w:rsid w:val="004526C0"/>
    <w:rsid w:val="00452BBB"/>
    <w:rsid w:val="004530AA"/>
    <w:rsid w:val="00453E95"/>
    <w:rsid w:val="00453F03"/>
    <w:rsid w:val="0045406C"/>
    <w:rsid w:val="00454420"/>
    <w:rsid w:val="00456089"/>
    <w:rsid w:val="004561CE"/>
    <w:rsid w:val="00456897"/>
    <w:rsid w:val="0045695B"/>
    <w:rsid w:val="00460F60"/>
    <w:rsid w:val="0046179F"/>
    <w:rsid w:val="0046182B"/>
    <w:rsid w:val="00461862"/>
    <w:rsid w:val="0046195E"/>
    <w:rsid w:val="00461F33"/>
    <w:rsid w:val="00462591"/>
    <w:rsid w:val="004627F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064"/>
    <w:rsid w:val="00474579"/>
    <w:rsid w:val="004760EA"/>
    <w:rsid w:val="004766B6"/>
    <w:rsid w:val="0047670A"/>
    <w:rsid w:val="004767F0"/>
    <w:rsid w:val="004771E5"/>
    <w:rsid w:val="0047727E"/>
    <w:rsid w:val="00477325"/>
    <w:rsid w:val="004775EC"/>
    <w:rsid w:val="0047792E"/>
    <w:rsid w:val="00477DA4"/>
    <w:rsid w:val="0048006F"/>
    <w:rsid w:val="004802B6"/>
    <w:rsid w:val="00480436"/>
    <w:rsid w:val="0048072E"/>
    <w:rsid w:val="00480C7C"/>
    <w:rsid w:val="00481545"/>
    <w:rsid w:val="004822DE"/>
    <w:rsid w:val="00483AC9"/>
    <w:rsid w:val="00483DBF"/>
    <w:rsid w:val="004865D9"/>
    <w:rsid w:val="00486E98"/>
    <w:rsid w:val="0048702E"/>
    <w:rsid w:val="0048737A"/>
    <w:rsid w:val="0048743A"/>
    <w:rsid w:val="00487A92"/>
    <w:rsid w:val="004901FA"/>
    <w:rsid w:val="004902FD"/>
    <w:rsid w:val="00490327"/>
    <w:rsid w:val="004909AE"/>
    <w:rsid w:val="00490DBF"/>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97907"/>
    <w:rsid w:val="004A0010"/>
    <w:rsid w:val="004A0793"/>
    <w:rsid w:val="004A170D"/>
    <w:rsid w:val="004A195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7351"/>
    <w:rsid w:val="004A7C60"/>
    <w:rsid w:val="004B07D7"/>
    <w:rsid w:val="004B08A0"/>
    <w:rsid w:val="004B1834"/>
    <w:rsid w:val="004B1F51"/>
    <w:rsid w:val="004B223C"/>
    <w:rsid w:val="004B31C0"/>
    <w:rsid w:val="004B3885"/>
    <w:rsid w:val="004B470F"/>
    <w:rsid w:val="004B5344"/>
    <w:rsid w:val="004B571B"/>
    <w:rsid w:val="004B64D6"/>
    <w:rsid w:val="004B77D0"/>
    <w:rsid w:val="004B7E6A"/>
    <w:rsid w:val="004C0951"/>
    <w:rsid w:val="004C09FB"/>
    <w:rsid w:val="004C0C53"/>
    <w:rsid w:val="004C0F3B"/>
    <w:rsid w:val="004C106B"/>
    <w:rsid w:val="004C10D9"/>
    <w:rsid w:val="004C1793"/>
    <w:rsid w:val="004C1C66"/>
    <w:rsid w:val="004C1F3A"/>
    <w:rsid w:val="004C2088"/>
    <w:rsid w:val="004C2ED0"/>
    <w:rsid w:val="004C2F9E"/>
    <w:rsid w:val="004C32A3"/>
    <w:rsid w:val="004C39CA"/>
    <w:rsid w:val="004C3BD1"/>
    <w:rsid w:val="004C49F7"/>
    <w:rsid w:val="004C4E54"/>
    <w:rsid w:val="004C5456"/>
    <w:rsid w:val="004C5C6C"/>
    <w:rsid w:val="004C6F5C"/>
    <w:rsid w:val="004C70AB"/>
    <w:rsid w:val="004D0777"/>
    <w:rsid w:val="004D1079"/>
    <w:rsid w:val="004D1147"/>
    <w:rsid w:val="004D14C6"/>
    <w:rsid w:val="004D176A"/>
    <w:rsid w:val="004D1914"/>
    <w:rsid w:val="004D1A53"/>
    <w:rsid w:val="004D2025"/>
    <w:rsid w:val="004D22AF"/>
    <w:rsid w:val="004D2495"/>
    <w:rsid w:val="004D2FD2"/>
    <w:rsid w:val="004D5E49"/>
    <w:rsid w:val="004D5F52"/>
    <w:rsid w:val="004D6F85"/>
    <w:rsid w:val="004D7A0B"/>
    <w:rsid w:val="004E02CB"/>
    <w:rsid w:val="004E042F"/>
    <w:rsid w:val="004E0AB2"/>
    <w:rsid w:val="004E104F"/>
    <w:rsid w:val="004E186D"/>
    <w:rsid w:val="004E19EA"/>
    <w:rsid w:val="004E1B8D"/>
    <w:rsid w:val="004E2190"/>
    <w:rsid w:val="004E26BD"/>
    <w:rsid w:val="004E3408"/>
    <w:rsid w:val="004E373E"/>
    <w:rsid w:val="004E4139"/>
    <w:rsid w:val="004E45C7"/>
    <w:rsid w:val="004E4B5E"/>
    <w:rsid w:val="004E4EDF"/>
    <w:rsid w:val="004E4F59"/>
    <w:rsid w:val="004E55C5"/>
    <w:rsid w:val="004E5CA5"/>
    <w:rsid w:val="004E5CAD"/>
    <w:rsid w:val="004E6AB1"/>
    <w:rsid w:val="004E70A6"/>
    <w:rsid w:val="004E71CB"/>
    <w:rsid w:val="004E7D81"/>
    <w:rsid w:val="004E7DE4"/>
    <w:rsid w:val="004F022D"/>
    <w:rsid w:val="004F11C0"/>
    <w:rsid w:val="004F1967"/>
    <w:rsid w:val="004F29CE"/>
    <w:rsid w:val="004F2B3E"/>
    <w:rsid w:val="004F2FEC"/>
    <w:rsid w:val="004F35A3"/>
    <w:rsid w:val="004F35C4"/>
    <w:rsid w:val="004F42CB"/>
    <w:rsid w:val="004F47E5"/>
    <w:rsid w:val="004F494B"/>
    <w:rsid w:val="004F4B3A"/>
    <w:rsid w:val="004F4D44"/>
    <w:rsid w:val="004F5BCC"/>
    <w:rsid w:val="004F61B0"/>
    <w:rsid w:val="004F64D1"/>
    <w:rsid w:val="004F693E"/>
    <w:rsid w:val="004F6A36"/>
    <w:rsid w:val="004F6CF8"/>
    <w:rsid w:val="004F7427"/>
    <w:rsid w:val="004F753A"/>
    <w:rsid w:val="004F7875"/>
    <w:rsid w:val="004F78EE"/>
    <w:rsid w:val="004F7A45"/>
    <w:rsid w:val="004F7AEB"/>
    <w:rsid w:val="004F7E68"/>
    <w:rsid w:val="005000AB"/>
    <w:rsid w:val="005001CF"/>
    <w:rsid w:val="005003DD"/>
    <w:rsid w:val="00500517"/>
    <w:rsid w:val="005005B5"/>
    <w:rsid w:val="005009F8"/>
    <w:rsid w:val="00500BF1"/>
    <w:rsid w:val="005019B1"/>
    <w:rsid w:val="00501BEF"/>
    <w:rsid w:val="005025E8"/>
    <w:rsid w:val="00502683"/>
    <w:rsid w:val="005026EB"/>
    <w:rsid w:val="00503553"/>
    <w:rsid w:val="0050384A"/>
    <w:rsid w:val="00503E4A"/>
    <w:rsid w:val="0050408E"/>
    <w:rsid w:val="005047FB"/>
    <w:rsid w:val="005059EE"/>
    <w:rsid w:val="00505F66"/>
    <w:rsid w:val="00506F12"/>
    <w:rsid w:val="0051015F"/>
    <w:rsid w:val="0051085E"/>
    <w:rsid w:val="00511311"/>
    <w:rsid w:val="005115BB"/>
    <w:rsid w:val="00511706"/>
    <w:rsid w:val="00511870"/>
    <w:rsid w:val="005124E9"/>
    <w:rsid w:val="00512E95"/>
    <w:rsid w:val="0051304D"/>
    <w:rsid w:val="00513112"/>
    <w:rsid w:val="00513315"/>
    <w:rsid w:val="005135F6"/>
    <w:rsid w:val="00514058"/>
    <w:rsid w:val="00514E40"/>
    <w:rsid w:val="00515304"/>
    <w:rsid w:val="00516171"/>
    <w:rsid w:val="0051683D"/>
    <w:rsid w:val="005168B7"/>
    <w:rsid w:val="005179E2"/>
    <w:rsid w:val="00517C70"/>
    <w:rsid w:val="00520231"/>
    <w:rsid w:val="00521459"/>
    <w:rsid w:val="00522076"/>
    <w:rsid w:val="00522A81"/>
    <w:rsid w:val="00522D32"/>
    <w:rsid w:val="005233BA"/>
    <w:rsid w:val="005233BF"/>
    <w:rsid w:val="00523BAA"/>
    <w:rsid w:val="00524141"/>
    <w:rsid w:val="005243CB"/>
    <w:rsid w:val="00524890"/>
    <w:rsid w:val="00524B13"/>
    <w:rsid w:val="005258F3"/>
    <w:rsid w:val="005267CC"/>
    <w:rsid w:val="00526F67"/>
    <w:rsid w:val="0052754D"/>
    <w:rsid w:val="0052781E"/>
    <w:rsid w:val="00527A71"/>
    <w:rsid w:val="005302E0"/>
    <w:rsid w:val="00531049"/>
    <w:rsid w:val="005329B1"/>
    <w:rsid w:val="0053300D"/>
    <w:rsid w:val="00533F35"/>
    <w:rsid w:val="0053439B"/>
    <w:rsid w:val="00534774"/>
    <w:rsid w:val="00534970"/>
    <w:rsid w:val="00535AC2"/>
    <w:rsid w:val="00535B8A"/>
    <w:rsid w:val="00535E06"/>
    <w:rsid w:val="00535FC6"/>
    <w:rsid w:val="005361F6"/>
    <w:rsid w:val="00536910"/>
    <w:rsid w:val="005369A7"/>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255E"/>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BF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E7F"/>
    <w:rsid w:val="00557CAE"/>
    <w:rsid w:val="0056058A"/>
    <w:rsid w:val="0056084F"/>
    <w:rsid w:val="00561549"/>
    <w:rsid w:val="00561D0B"/>
    <w:rsid w:val="0056256C"/>
    <w:rsid w:val="00562E3F"/>
    <w:rsid w:val="0056342A"/>
    <w:rsid w:val="00563911"/>
    <w:rsid w:val="00563E43"/>
    <w:rsid w:val="0056439C"/>
    <w:rsid w:val="00564E10"/>
    <w:rsid w:val="005650E7"/>
    <w:rsid w:val="005668FF"/>
    <w:rsid w:val="0056708B"/>
    <w:rsid w:val="005677BF"/>
    <w:rsid w:val="00567F4F"/>
    <w:rsid w:val="0057085E"/>
    <w:rsid w:val="00570977"/>
    <w:rsid w:val="0057109D"/>
    <w:rsid w:val="00571586"/>
    <w:rsid w:val="00571D88"/>
    <w:rsid w:val="00571DFE"/>
    <w:rsid w:val="005725F0"/>
    <w:rsid w:val="00573217"/>
    <w:rsid w:val="005732B4"/>
    <w:rsid w:val="005732ED"/>
    <w:rsid w:val="0057340E"/>
    <w:rsid w:val="00573BAE"/>
    <w:rsid w:val="00573DE6"/>
    <w:rsid w:val="0057433D"/>
    <w:rsid w:val="005744F0"/>
    <w:rsid w:val="0057454C"/>
    <w:rsid w:val="00575043"/>
    <w:rsid w:val="00575A0C"/>
    <w:rsid w:val="00576F2D"/>
    <w:rsid w:val="0057701D"/>
    <w:rsid w:val="00577ED1"/>
    <w:rsid w:val="00580BDD"/>
    <w:rsid w:val="0058173F"/>
    <w:rsid w:val="00581D20"/>
    <w:rsid w:val="005831E6"/>
    <w:rsid w:val="0058322B"/>
    <w:rsid w:val="00583755"/>
    <w:rsid w:val="00583960"/>
    <w:rsid w:val="00583FA4"/>
    <w:rsid w:val="00585112"/>
    <w:rsid w:val="00585507"/>
    <w:rsid w:val="00585598"/>
    <w:rsid w:val="005860CF"/>
    <w:rsid w:val="0058665A"/>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70BE"/>
    <w:rsid w:val="00597392"/>
    <w:rsid w:val="005A0875"/>
    <w:rsid w:val="005A0C98"/>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E11"/>
    <w:rsid w:val="005A6F43"/>
    <w:rsid w:val="005A7656"/>
    <w:rsid w:val="005A7A60"/>
    <w:rsid w:val="005A7AE9"/>
    <w:rsid w:val="005B04E3"/>
    <w:rsid w:val="005B0C40"/>
    <w:rsid w:val="005B0EA8"/>
    <w:rsid w:val="005B18CE"/>
    <w:rsid w:val="005B22FE"/>
    <w:rsid w:val="005B2719"/>
    <w:rsid w:val="005B2F76"/>
    <w:rsid w:val="005B38E7"/>
    <w:rsid w:val="005B3AD9"/>
    <w:rsid w:val="005B3D25"/>
    <w:rsid w:val="005B4296"/>
    <w:rsid w:val="005B4639"/>
    <w:rsid w:val="005B4D97"/>
    <w:rsid w:val="005B528E"/>
    <w:rsid w:val="005B5AF7"/>
    <w:rsid w:val="005B5F10"/>
    <w:rsid w:val="005B63B2"/>
    <w:rsid w:val="005B6BFF"/>
    <w:rsid w:val="005B740F"/>
    <w:rsid w:val="005B780E"/>
    <w:rsid w:val="005B7955"/>
    <w:rsid w:val="005C0332"/>
    <w:rsid w:val="005C0A97"/>
    <w:rsid w:val="005C11A8"/>
    <w:rsid w:val="005C1D15"/>
    <w:rsid w:val="005C2A16"/>
    <w:rsid w:val="005C3519"/>
    <w:rsid w:val="005C37B1"/>
    <w:rsid w:val="005C48DF"/>
    <w:rsid w:val="005C5ACE"/>
    <w:rsid w:val="005C6358"/>
    <w:rsid w:val="005C760C"/>
    <w:rsid w:val="005D0323"/>
    <w:rsid w:val="005D0A4A"/>
    <w:rsid w:val="005D0C85"/>
    <w:rsid w:val="005D0F42"/>
    <w:rsid w:val="005D1364"/>
    <w:rsid w:val="005D1BBF"/>
    <w:rsid w:val="005D1EAD"/>
    <w:rsid w:val="005D2CBF"/>
    <w:rsid w:val="005D2DC0"/>
    <w:rsid w:val="005D2E1D"/>
    <w:rsid w:val="005D490B"/>
    <w:rsid w:val="005D5123"/>
    <w:rsid w:val="005D69A5"/>
    <w:rsid w:val="005D6DBE"/>
    <w:rsid w:val="005D7412"/>
    <w:rsid w:val="005D7A42"/>
    <w:rsid w:val="005D7FB7"/>
    <w:rsid w:val="005E009A"/>
    <w:rsid w:val="005E01F2"/>
    <w:rsid w:val="005E0399"/>
    <w:rsid w:val="005E0651"/>
    <w:rsid w:val="005E1B24"/>
    <w:rsid w:val="005E1C2B"/>
    <w:rsid w:val="005E216B"/>
    <w:rsid w:val="005E37D7"/>
    <w:rsid w:val="005E39D2"/>
    <w:rsid w:val="005E3C43"/>
    <w:rsid w:val="005E4655"/>
    <w:rsid w:val="005E497C"/>
    <w:rsid w:val="005E5A73"/>
    <w:rsid w:val="005E6603"/>
    <w:rsid w:val="005E6691"/>
    <w:rsid w:val="005E7012"/>
    <w:rsid w:val="005E701F"/>
    <w:rsid w:val="005E7072"/>
    <w:rsid w:val="005E70AC"/>
    <w:rsid w:val="005E7408"/>
    <w:rsid w:val="005F0DF6"/>
    <w:rsid w:val="005F0F7B"/>
    <w:rsid w:val="005F15F1"/>
    <w:rsid w:val="005F2329"/>
    <w:rsid w:val="005F23A7"/>
    <w:rsid w:val="005F2A2D"/>
    <w:rsid w:val="005F2B1C"/>
    <w:rsid w:val="005F2D82"/>
    <w:rsid w:val="005F3B55"/>
    <w:rsid w:val="005F3D39"/>
    <w:rsid w:val="005F3DAD"/>
    <w:rsid w:val="005F41C0"/>
    <w:rsid w:val="005F4625"/>
    <w:rsid w:val="005F4664"/>
    <w:rsid w:val="005F4AAE"/>
    <w:rsid w:val="005F51EB"/>
    <w:rsid w:val="005F60B5"/>
    <w:rsid w:val="005F68C0"/>
    <w:rsid w:val="005F6AC2"/>
    <w:rsid w:val="005F6B39"/>
    <w:rsid w:val="005F79B5"/>
    <w:rsid w:val="005F7A13"/>
    <w:rsid w:val="005F7CF0"/>
    <w:rsid w:val="00600FA8"/>
    <w:rsid w:val="006011C8"/>
    <w:rsid w:val="0060188A"/>
    <w:rsid w:val="006019A8"/>
    <w:rsid w:val="00601AA0"/>
    <w:rsid w:val="00602AAA"/>
    <w:rsid w:val="006030BC"/>
    <w:rsid w:val="00603488"/>
    <w:rsid w:val="006040D0"/>
    <w:rsid w:val="00604191"/>
    <w:rsid w:val="00604833"/>
    <w:rsid w:val="00604843"/>
    <w:rsid w:val="006049E8"/>
    <w:rsid w:val="00605705"/>
    <w:rsid w:val="006062B2"/>
    <w:rsid w:val="00606434"/>
    <w:rsid w:val="006064C5"/>
    <w:rsid w:val="00607660"/>
    <w:rsid w:val="00607C20"/>
    <w:rsid w:val="00607F26"/>
    <w:rsid w:val="006105F8"/>
    <w:rsid w:val="00610773"/>
    <w:rsid w:val="006114FC"/>
    <w:rsid w:val="00611E82"/>
    <w:rsid w:val="00612693"/>
    <w:rsid w:val="00612A98"/>
    <w:rsid w:val="00613D05"/>
    <w:rsid w:val="0061440B"/>
    <w:rsid w:val="00615133"/>
    <w:rsid w:val="0061526A"/>
    <w:rsid w:val="00615340"/>
    <w:rsid w:val="006157AC"/>
    <w:rsid w:val="00615CF4"/>
    <w:rsid w:val="00615D26"/>
    <w:rsid w:val="00617449"/>
    <w:rsid w:val="006176FA"/>
    <w:rsid w:val="00620BB0"/>
    <w:rsid w:val="00620FB8"/>
    <w:rsid w:val="00621C01"/>
    <w:rsid w:val="00621EEA"/>
    <w:rsid w:val="006221B9"/>
    <w:rsid w:val="0062223D"/>
    <w:rsid w:val="006228D0"/>
    <w:rsid w:val="00622BAE"/>
    <w:rsid w:val="00622CA7"/>
    <w:rsid w:val="00623161"/>
    <w:rsid w:val="00623546"/>
    <w:rsid w:val="00623783"/>
    <w:rsid w:val="00623976"/>
    <w:rsid w:val="00623B90"/>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3361"/>
    <w:rsid w:val="00633813"/>
    <w:rsid w:val="006341BE"/>
    <w:rsid w:val="00635232"/>
    <w:rsid w:val="006357AC"/>
    <w:rsid w:val="0063643E"/>
    <w:rsid w:val="00636A13"/>
    <w:rsid w:val="0064001B"/>
    <w:rsid w:val="006406C7"/>
    <w:rsid w:val="006407A2"/>
    <w:rsid w:val="00641959"/>
    <w:rsid w:val="00641B1C"/>
    <w:rsid w:val="00641CF9"/>
    <w:rsid w:val="00641EC1"/>
    <w:rsid w:val="00642EB8"/>
    <w:rsid w:val="0064409F"/>
    <w:rsid w:val="006443EA"/>
    <w:rsid w:val="006446B7"/>
    <w:rsid w:val="00644B07"/>
    <w:rsid w:val="00645158"/>
    <w:rsid w:val="006452DA"/>
    <w:rsid w:val="00645386"/>
    <w:rsid w:val="00645ABC"/>
    <w:rsid w:val="00645EEC"/>
    <w:rsid w:val="00646322"/>
    <w:rsid w:val="006470D8"/>
    <w:rsid w:val="00647251"/>
    <w:rsid w:val="0064747D"/>
    <w:rsid w:val="00647E3E"/>
    <w:rsid w:val="006501A9"/>
    <w:rsid w:val="006501AC"/>
    <w:rsid w:val="00650842"/>
    <w:rsid w:val="00650B68"/>
    <w:rsid w:val="0065111C"/>
    <w:rsid w:val="00651633"/>
    <w:rsid w:val="006516D8"/>
    <w:rsid w:val="00651A7D"/>
    <w:rsid w:val="006520DA"/>
    <w:rsid w:val="006524B9"/>
    <w:rsid w:val="00653433"/>
    <w:rsid w:val="00653578"/>
    <w:rsid w:val="0065390E"/>
    <w:rsid w:val="00653B73"/>
    <w:rsid w:val="00653BCE"/>
    <w:rsid w:val="0065418F"/>
    <w:rsid w:val="006543C7"/>
    <w:rsid w:val="00654BBA"/>
    <w:rsid w:val="00654CAC"/>
    <w:rsid w:val="00655964"/>
    <w:rsid w:val="00656A09"/>
    <w:rsid w:val="00656E51"/>
    <w:rsid w:val="00657DDC"/>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6B6"/>
    <w:rsid w:val="0066406F"/>
    <w:rsid w:val="0066445D"/>
    <w:rsid w:val="006649BD"/>
    <w:rsid w:val="00664BCF"/>
    <w:rsid w:val="00664C9F"/>
    <w:rsid w:val="00665AF0"/>
    <w:rsid w:val="0066719E"/>
    <w:rsid w:val="0066780C"/>
    <w:rsid w:val="0067034D"/>
    <w:rsid w:val="006706AF"/>
    <w:rsid w:val="006709B2"/>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762"/>
    <w:rsid w:val="00681AD4"/>
    <w:rsid w:val="00681AED"/>
    <w:rsid w:val="00681EAE"/>
    <w:rsid w:val="0068262D"/>
    <w:rsid w:val="00682962"/>
    <w:rsid w:val="00682E9B"/>
    <w:rsid w:val="00682EC8"/>
    <w:rsid w:val="006843CB"/>
    <w:rsid w:val="00684A09"/>
    <w:rsid w:val="00684AED"/>
    <w:rsid w:val="00684B75"/>
    <w:rsid w:val="00684C91"/>
    <w:rsid w:val="006856A0"/>
    <w:rsid w:val="00685B84"/>
    <w:rsid w:val="00685E7C"/>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4BC4"/>
    <w:rsid w:val="00695607"/>
    <w:rsid w:val="00695BC2"/>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B74"/>
    <w:rsid w:val="006A705D"/>
    <w:rsid w:val="006A7074"/>
    <w:rsid w:val="006A758A"/>
    <w:rsid w:val="006A764E"/>
    <w:rsid w:val="006A771A"/>
    <w:rsid w:val="006A7B89"/>
    <w:rsid w:val="006A7B8B"/>
    <w:rsid w:val="006B0AB6"/>
    <w:rsid w:val="006B0C5B"/>
    <w:rsid w:val="006B0FEC"/>
    <w:rsid w:val="006B132A"/>
    <w:rsid w:val="006B13E9"/>
    <w:rsid w:val="006B159A"/>
    <w:rsid w:val="006B19C2"/>
    <w:rsid w:val="006B2B39"/>
    <w:rsid w:val="006B37EF"/>
    <w:rsid w:val="006B3B5C"/>
    <w:rsid w:val="006B3BBD"/>
    <w:rsid w:val="006B3F4D"/>
    <w:rsid w:val="006B4091"/>
    <w:rsid w:val="006B4131"/>
    <w:rsid w:val="006B420E"/>
    <w:rsid w:val="006B4C95"/>
    <w:rsid w:val="006B55BE"/>
    <w:rsid w:val="006B5637"/>
    <w:rsid w:val="006B582A"/>
    <w:rsid w:val="006B5DA7"/>
    <w:rsid w:val="006B6DDB"/>
    <w:rsid w:val="006B72E3"/>
    <w:rsid w:val="006B7A88"/>
    <w:rsid w:val="006B7B68"/>
    <w:rsid w:val="006C095A"/>
    <w:rsid w:val="006C0F17"/>
    <w:rsid w:val="006C1F3F"/>
    <w:rsid w:val="006C21B8"/>
    <w:rsid w:val="006C22C0"/>
    <w:rsid w:val="006C241E"/>
    <w:rsid w:val="006C3890"/>
    <w:rsid w:val="006C3BD2"/>
    <w:rsid w:val="006C3C81"/>
    <w:rsid w:val="006C57DD"/>
    <w:rsid w:val="006C5905"/>
    <w:rsid w:val="006C5C4E"/>
    <w:rsid w:val="006C5CF3"/>
    <w:rsid w:val="006C5F4D"/>
    <w:rsid w:val="006C5FD5"/>
    <w:rsid w:val="006C61C7"/>
    <w:rsid w:val="006C6954"/>
    <w:rsid w:val="006C6F5E"/>
    <w:rsid w:val="006C6FAA"/>
    <w:rsid w:val="006C727B"/>
    <w:rsid w:val="006C7B79"/>
    <w:rsid w:val="006D0096"/>
    <w:rsid w:val="006D0C5F"/>
    <w:rsid w:val="006D0E98"/>
    <w:rsid w:val="006D123E"/>
    <w:rsid w:val="006D178C"/>
    <w:rsid w:val="006D17F6"/>
    <w:rsid w:val="006D1973"/>
    <w:rsid w:val="006D19A8"/>
    <w:rsid w:val="006D1BFC"/>
    <w:rsid w:val="006D1D7B"/>
    <w:rsid w:val="006D1F2D"/>
    <w:rsid w:val="006D20E6"/>
    <w:rsid w:val="006D2499"/>
    <w:rsid w:val="006D262E"/>
    <w:rsid w:val="006D2BF4"/>
    <w:rsid w:val="006D2C00"/>
    <w:rsid w:val="006D33A4"/>
    <w:rsid w:val="006D44B4"/>
    <w:rsid w:val="006D4C13"/>
    <w:rsid w:val="006D4E6B"/>
    <w:rsid w:val="006D51A6"/>
    <w:rsid w:val="006D5620"/>
    <w:rsid w:val="006D6286"/>
    <w:rsid w:val="006D6865"/>
    <w:rsid w:val="006D7161"/>
    <w:rsid w:val="006D75D1"/>
    <w:rsid w:val="006D7B37"/>
    <w:rsid w:val="006D7F64"/>
    <w:rsid w:val="006E0DC6"/>
    <w:rsid w:val="006E0F15"/>
    <w:rsid w:val="006E200F"/>
    <w:rsid w:val="006E2A00"/>
    <w:rsid w:val="006E2A99"/>
    <w:rsid w:val="006E2B3F"/>
    <w:rsid w:val="006E2D4F"/>
    <w:rsid w:val="006E3963"/>
    <w:rsid w:val="006E47D1"/>
    <w:rsid w:val="006E5092"/>
    <w:rsid w:val="006E543C"/>
    <w:rsid w:val="006E6337"/>
    <w:rsid w:val="006E65AE"/>
    <w:rsid w:val="006E67EE"/>
    <w:rsid w:val="006E691F"/>
    <w:rsid w:val="006E6B91"/>
    <w:rsid w:val="006E7B15"/>
    <w:rsid w:val="006E7D1F"/>
    <w:rsid w:val="006F0510"/>
    <w:rsid w:val="006F0A81"/>
    <w:rsid w:val="006F0D97"/>
    <w:rsid w:val="006F12CE"/>
    <w:rsid w:val="006F1E59"/>
    <w:rsid w:val="006F209C"/>
    <w:rsid w:val="006F2283"/>
    <w:rsid w:val="006F2382"/>
    <w:rsid w:val="006F239C"/>
    <w:rsid w:val="006F2969"/>
    <w:rsid w:val="006F2F04"/>
    <w:rsid w:val="006F359B"/>
    <w:rsid w:val="006F4A55"/>
    <w:rsid w:val="006F4DAB"/>
    <w:rsid w:val="006F58B6"/>
    <w:rsid w:val="006F65B2"/>
    <w:rsid w:val="006F68D5"/>
    <w:rsid w:val="006F6CE0"/>
    <w:rsid w:val="006F6E7E"/>
    <w:rsid w:val="006F713D"/>
    <w:rsid w:val="006F79FB"/>
    <w:rsid w:val="006F7DE7"/>
    <w:rsid w:val="007000FA"/>
    <w:rsid w:val="007003D9"/>
    <w:rsid w:val="007003F2"/>
    <w:rsid w:val="00700587"/>
    <w:rsid w:val="00700F99"/>
    <w:rsid w:val="00702593"/>
    <w:rsid w:val="00702C8B"/>
    <w:rsid w:val="007039AB"/>
    <w:rsid w:val="00703F14"/>
    <w:rsid w:val="007046B4"/>
    <w:rsid w:val="007049FD"/>
    <w:rsid w:val="00705091"/>
    <w:rsid w:val="00706703"/>
    <w:rsid w:val="00707278"/>
    <w:rsid w:val="00707BF4"/>
    <w:rsid w:val="007101B0"/>
    <w:rsid w:val="00710385"/>
    <w:rsid w:val="00710D24"/>
    <w:rsid w:val="007112CC"/>
    <w:rsid w:val="00711531"/>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1C4"/>
    <w:rsid w:val="00720D8F"/>
    <w:rsid w:val="0072118B"/>
    <w:rsid w:val="00721B42"/>
    <w:rsid w:val="00722B58"/>
    <w:rsid w:val="0072304C"/>
    <w:rsid w:val="007235E4"/>
    <w:rsid w:val="0072467C"/>
    <w:rsid w:val="00724B18"/>
    <w:rsid w:val="0072525D"/>
    <w:rsid w:val="00725286"/>
    <w:rsid w:val="0072534D"/>
    <w:rsid w:val="00725527"/>
    <w:rsid w:val="007264BE"/>
    <w:rsid w:val="00726AF6"/>
    <w:rsid w:val="00726FA9"/>
    <w:rsid w:val="00727705"/>
    <w:rsid w:val="00730802"/>
    <w:rsid w:val="00730A12"/>
    <w:rsid w:val="00730B33"/>
    <w:rsid w:val="00730B8F"/>
    <w:rsid w:val="00730BFA"/>
    <w:rsid w:val="0073155B"/>
    <w:rsid w:val="007323F2"/>
    <w:rsid w:val="007329AF"/>
    <w:rsid w:val="00732C5B"/>
    <w:rsid w:val="00732C78"/>
    <w:rsid w:val="00732ED0"/>
    <w:rsid w:val="007341CE"/>
    <w:rsid w:val="007349FC"/>
    <w:rsid w:val="00734B1D"/>
    <w:rsid w:val="00734D12"/>
    <w:rsid w:val="007368C4"/>
    <w:rsid w:val="00736F10"/>
    <w:rsid w:val="00737256"/>
    <w:rsid w:val="00737D7E"/>
    <w:rsid w:val="00737FCD"/>
    <w:rsid w:val="00740437"/>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662E"/>
    <w:rsid w:val="00746637"/>
    <w:rsid w:val="0074672A"/>
    <w:rsid w:val="00746B34"/>
    <w:rsid w:val="0074727F"/>
    <w:rsid w:val="0074728C"/>
    <w:rsid w:val="00747365"/>
    <w:rsid w:val="00747A4A"/>
    <w:rsid w:val="00747D25"/>
    <w:rsid w:val="00750124"/>
    <w:rsid w:val="00750282"/>
    <w:rsid w:val="00750D3D"/>
    <w:rsid w:val="00750ED4"/>
    <w:rsid w:val="0075101B"/>
    <w:rsid w:val="00751481"/>
    <w:rsid w:val="0075157E"/>
    <w:rsid w:val="007526A1"/>
    <w:rsid w:val="00752E46"/>
    <w:rsid w:val="007530C0"/>
    <w:rsid w:val="00753244"/>
    <w:rsid w:val="0075458C"/>
    <w:rsid w:val="00754848"/>
    <w:rsid w:val="00754F9B"/>
    <w:rsid w:val="00755322"/>
    <w:rsid w:val="0075541A"/>
    <w:rsid w:val="00756078"/>
    <w:rsid w:val="007561BD"/>
    <w:rsid w:val="007561C5"/>
    <w:rsid w:val="00756513"/>
    <w:rsid w:val="007565C6"/>
    <w:rsid w:val="00757195"/>
    <w:rsid w:val="0075749D"/>
    <w:rsid w:val="0076016E"/>
    <w:rsid w:val="00760702"/>
    <w:rsid w:val="0076077D"/>
    <w:rsid w:val="00761067"/>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7EFF"/>
    <w:rsid w:val="007731B3"/>
    <w:rsid w:val="00775065"/>
    <w:rsid w:val="00775509"/>
    <w:rsid w:val="0077560B"/>
    <w:rsid w:val="00775970"/>
    <w:rsid w:val="007761F6"/>
    <w:rsid w:val="007761FF"/>
    <w:rsid w:val="0077663C"/>
    <w:rsid w:val="007769B6"/>
    <w:rsid w:val="00776D50"/>
    <w:rsid w:val="0077734E"/>
    <w:rsid w:val="00777365"/>
    <w:rsid w:val="00777731"/>
    <w:rsid w:val="00780DC4"/>
    <w:rsid w:val="0078116B"/>
    <w:rsid w:val="00781CCE"/>
    <w:rsid w:val="00782844"/>
    <w:rsid w:val="00782921"/>
    <w:rsid w:val="00782A62"/>
    <w:rsid w:val="00782EBF"/>
    <w:rsid w:val="00782FDA"/>
    <w:rsid w:val="00784118"/>
    <w:rsid w:val="00784B2C"/>
    <w:rsid w:val="00784BC0"/>
    <w:rsid w:val="00784CE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378F"/>
    <w:rsid w:val="007945F0"/>
    <w:rsid w:val="00794661"/>
    <w:rsid w:val="00794E28"/>
    <w:rsid w:val="007952E1"/>
    <w:rsid w:val="00795CBF"/>
    <w:rsid w:val="00796454"/>
    <w:rsid w:val="00796B38"/>
    <w:rsid w:val="00796D70"/>
    <w:rsid w:val="00796E0C"/>
    <w:rsid w:val="007A00A9"/>
    <w:rsid w:val="007A1ABF"/>
    <w:rsid w:val="007A2875"/>
    <w:rsid w:val="007A34B8"/>
    <w:rsid w:val="007A3993"/>
    <w:rsid w:val="007A3E50"/>
    <w:rsid w:val="007A42C4"/>
    <w:rsid w:val="007A4677"/>
    <w:rsid w:val="007A5161"/>
    <w:rsid w:val="007A5379"/>
    <w:rsid w:val="007A55CF"/>
    <w:rsid w:val="007A58D0"/>
    <w:rsid w:val="007A5B8F"/>
    <w:rsid w:val="007A63AF"/>
    <w:rsid w:val="007A6698"/>
    <w:rsid w:val="007A70AF"/>
    <w:rsid w:val="007B0188"/>
    <w:rsid w:val="007B07FD"/>
    <w:rsid w:val="007B0918"/>
    <w:rsid w:val="007B112A"/>
    <w:rsid w:val="007B230E"/>
    <w:rsid w:val="007B23BC"/>
    <w:rsid w:val="007B27A7"/>
    <w:rsid w:val="007B32A2"/>
    <w:rsid w:val="007B3356"/>
    <w:rsid w:val="007B33E4"/>
    <w:rsid w:val="007B33F2"/>
    <w:rsid w:val="007B40BB"/>
    <w:rsid w:val="007B4407"/>
    <w:rsid w:val="007B4D27"/>
    <w:rsid w:val="007B5618"/>
    <w:rsid w:val="007B5BC3"/>
    <w:rsid w:val="007B5F7A"/>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292"/>
    <w:rsid w:val="007C2CC5"/>
    <w:rsid w:val="007C2EF9"/>
    <w:rsid w:val="007C30CC"/>
    <w:rsid w:val="007C3993"/>
    <w:rsid w:val="007C4274"/>
    <w:rsid w:val="007C451E"/>
    <w:rsid w:val="007C4B71"/>
    <w:rsid w:val="007C5CBF"/>
    <w:rsid w:val="007C5DF2"/>
    <w:rsid w:val="007C63C5"/>
    <w:rsid w:val="007C6549"/>
    <w:rsid w:val="007C683D"/>
    <w:rsid w:val="007C79CD"/>
    <w:rsid w:val="007D021B"/>
    <w:rsid w:val="007D0447"/>
    <w:rsid w:val="007D09F8"/>
    <w:rsid w:val="007D11B1"/>
    <w:rsid w:val="007D147D"/>
    <w:rsid w:val="007D1BB2"/>
    <w:rsid w:val="007D244D"/>
    <w:rsid w:val="007D2A60"/>
    <w:rsid w:val="007D2F41"/>
    <w:rsid w:val="007D37A8"/>
    <w:rsid w:val="007D422A"/>
    <w:rsid w:val="007D43B9"/>
    <w:rsid w:val="007D5318"/>
    <w:rsid w:val="007D5743"/>
    <w:rsid w:val="007D66F3"/>
    <w:rsid w:val="007D6872"/>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187F"/>
    <w:rsid w:val="007F1952"/>
    <w:rsid w:val="007F2743"/>
    <w:rsid w:val="007F27E9"/>
    <w:rsid w:val="007F495D"/>
    <w:rsid w:val="007F4BD9"/>
    <w:rsid w:val="007F5A71"/>
    <w:rsid w:val="007F710A"/>
    <w:rsid w:val="007F7523"/>
    <w:rsid w:val="007F7638"/>
    <w:rsid w:val="00800261"/>
    <w:rsid w:val="0080082A"/>
    <w:rsid w:val="008008F9"/>
    <w:rsid w:val="00800F84"/>
    <w:rsid w:val="008017CE"/>
    <w:rsid w:val="0080181A"/>
    <w:rsid w:val="00801845"/>
    <w:rsid w:val="00801861"/>
    <w:rsid w:val="00801971"/>
    <w:rsid w:val="00803CB4"/>
    <w:rsid w:val="00804021"/>
    <w:rsid w:val="00804382"/>
    <w:rsid w:val="008043AF"/>
    <w:rsid w:val="0080477F"/>
    <w:rsid w:val="008056C7"/>
    <w:rsid w:val="00805C19"/>
    <w:rsid w:val="008062F2"/>
    <w:rsid w:val="008067D2"/>
    <w:rsid w:val="00806C2E"/>
    <w:rsid w:val="00806ECA"/>
    <w:rsid w:val="00807723"/>
    <w:rsid w:val="008077F8"/>
    <w:rsid w:val="00807B40"/>
    <w:rsid w:val="008100DB"/>
    <w:rsid w:val="0081014C"/>
    <w:rsid w:val="008103ED"/>
    <w:rsid w:val="00810461"/>
    <w:rsid w:val="00810632"/>
    <w:rsid w:val="008109CA"/>
    <w:rsid w:val="00810C73"/>
    <w:rsid w:val="00811324"/>
    <w:rsid w:val="00811882"/>
    <w:rsid w:val="0081245D"/>
    <w:rsid w:val="00812597"/>
    <w:rsid w:val="00812BEC"/>
    <w:rsid w:val="00812CBF"/>
    <w:rsid w:val="00812CDE"/>
    <w:rsid w:val="00813E2C"/>
    <w:rsid w:val="00813ED0"/>
    <w:rsid w:val="00814157"/>
    <w:rsid w:val="00814247"/>
    <w:rsid w:val="00814730"/>
    <w:rsid w:val="008149E0"/>
    <w:rsid w:val="00814CC3"/>
    <w:rsid w:val="008151AF"/>
    <w:rsid w:val="00816875"/>
    <w:rsid w:val="008169FC"/>
    <w:rsid w:val="00816DB3"/>
    <w:rsid w:val="00817196"/>
    <w:rsid w:val="008200D2"/>
    <w:rsid w:val="00820917"/>
    <w:rsid w:val="00820A99"/>
    <w:rsid w:val="00820C4C"/>
    <w:rsid w:val="008210B6"/>
    <w:rsid w:val="008220BB"/>
    <w:rsid w:val="00822394"/>
    <w:rsid w:val="00822C9A"/>
    <w:rsid w:val="00822D0A"/>
    <w:rsid w:val="008236A2"/>
    <w:rsid w:val="00823DF8"/>
    <w:rsid w:val="008242E1"/>
    <w:rsid w:val="0082512B"/>
    <w:rsid w:val="00825317"/>
    <w:rsid w:val="008261E5"/>
    <w:rsid w:val="008265BF"/>
    <w:rsid w:val="00826746"/>
    <w:rsid w:val="00826938"/>
    <w:rsid w:val="00826B78"/>
    <w:rsid w:val="00827118"/>
    <w:rsid w:val="0082740F"/>
    <w:rsid w:val="0082761A"/>
    <w:rsid w:val="00827B7A"/>
    <w:rsid w:val="00827BDA"/>
    <w:rsid w:val="00827EDA"/>
    <w:rsid w:val="00827FC0"/>
    <w:rsid w:val="00830370"/>
    <w:rsid w:val="00830A57"/>
    <w:rsid w:val="0083107E"/>
    <w:rsid w:val="00831168"/>
    <w:rsid w:val="00831FBA"/>
    <w:rsid w:val="00832269"/>
    <w:rsid w:val="0083333C"/>
    <w:rsid w:val="0083372F"/>
    <w:rsid w:val="00833813"/>
    <w:rsid w:val="00833F28"/>
    <w:rsid w:val="008340DF"/>
    <w:rsid w:val="008351AB"/>
    <w:rsid w:val="008357C5"/>
    <w:rsid w:val="00835C1C"/>
    <w:rsid w:val="00835CA8"/>
    <w:rsid w:val="00835CB4"/>
    <w:rsid w:val="008365D8"/>
    <w:rsid w:val="008372E8"/>
    <w:rsid w:val="00837599"/>
    <w:rsid w:val="00837B4B"/>
    <w:rsid w:val="00837EF8"/>
    <w:rsid w:val="00840240"/>
    <w:rsid w:val="008402D0"/>
    <w:rsid w:val="008405F5"/>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253"/>
    <w:rsid w:val="008522DB"/>
    <w:rsid w:val="0085266C"/>
    <w:rsid w:val="00852AB9"/>
    <w:rsid w:val="00852BA2"/>
    <w:rsid w:val="00852BD3"/>
    <w:rsid w:val="00853B73"/>
    <w:rsid w:val="00854487"/>
    <w:rsid w:val="00854B85"/>
    <w:rsid w:val="00854DDE"/>
    <w:rsid w:val="00855790"/>
    <w:rsid w:val="00855C4D"/>
    <w:rsid w:val="00856B32"/>
    <w:rsid w:val="00856FFE"/>
    <w:rsid w:val="008573CD"/>
    <w:rsid w:val="00857857"/>
    <w:rsid w:val="008603C1"/>
    <w:rsid w:val="008611CD"/>
    <w:rsid w:val="0086198E"/>
    <w:rsid w:val="00861C1C"/>
    <w:rsid w:val="00862121"/>
    <w:rsid w:val="00862B88"/>
    <w:rsid w:val="00862D87"/>
    <w:rsid w:val="008632EB"/>
    <w:rsid w:val="0086330D"/>
    <w:rsid w:val="008633FE"/>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1BC"/>
    <w:rsid w:val="00872DB0"/>
    <w:rsid w:val="008737C1"/>
    <w:rsid w:val="00873FEB"/>
    <w:rsid w:val="008743DD"/>
    <w:rsid w:val="008748DD"/>
    <w:rsid w:val="00874FD2"/>
    <w:rsid w:val="008756C2"/>
    <w:rsid w:val="00876226"/>
    <w:rsid w:val="00876AAE"/>
    <w:rsid w:val="00876F25"/>
    <w:rsid w:val="00877006"/>
    <w:rsid w:val="00877070"/>
    <w:rsid w:val="00877BCD"/>
    <w:rsid w:val="00877C89"/>
    <w:rsid w:val="008807A8"/>
    <w:rsid w:val="00880DA1"/>
    <w:rsid w:val="00880FF4"/>
    <w:rsid w:val="00880FFE"/>
    <w:rsid w:val="00881A7E"/>
    <w:rsid w:val="00882893"/>
    <w:rsid w:val="0088309F"/>
    <w:rsid w:val="008834DA"/>
    <w:rsid w:val="008844BA"/>
    <w:rsid w:val="00884BB6"/>
    <w:rsid w:val="0088559F"/>
    <w:rsid w:val="00885F6E"/>
    <w:rsid w:val="008867E3"/>
    <w:rsid w:val="00886F42"/>
    <w:rsid w:val="00887392"/>
    <w:rsid w:val="008873E7"/>
    <w:rsid w:val="00887BBD"/>
    <w:rsid w:val="00891487"/>
    <w:rsid w:val="00891945"/>
    <w:rsid w:val="00891C62"/>
    <w:rsid w:val="0089206F"/>
    <w:rsid w:val="00892515"/>
    <w:rsid w:val="00893A87"/>
    <w:rsid w:val="00893F73"/>
    <w:rsid w:val="00894F70"/>
    <w:rsid w:val="00895974"/>
    <w:rsid w:val="00895A4C"/>
    <w:rsid w:val="00896883"/>
    <w:rsid w:val="00896C8A"/>
    <w:rsid w:val="008970E2"/>
    <w:rsid w:val="00897287"/>
    <w:rsid w:val="00897CE8"/>
    <w:rsid w:val="008A0D12"/>
    <w:rsid w:val="008A1171"/>
    <w:rsid w:val="008A16FA"/>
    <w:rsid w:val="008A1855"/>
    <w:rsid w:val="008A19D1"/>
    <w:rsid w:val="008A1FB7"/>
    <w:rsid w:val="008A21AF"/>
    <w:rsid w:val="008A2280"/>
    <w:rsid w:val="008A278F"/>
    <w:rsid w:val="008A2A2C"/>
    <w:rsid w:val="008A2ACE"/>
    <w:rsid w:val="008A304D"/>
    <w:rsid w:val="008A3981"/>
    <w:rsid w:val="008A5467"/>
    <w:rsid w:val="008A6A27"/>
    <w:rsid w:val="008A6A99"/>
    <w:rsid w:val="008A6E6E"/>
    <w:rsid w:val="008A7738"/>
    <w:rsid w:val="008A7A1D"/>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171"/>
    <w:rsid w:val="008B3388"/>
    <w:rsid w:val="008B3709"/>
    <w:rsid w:val="008B3F55"/>
    <w:rsid w:val="008B4206"/>
    <w:rsid w:val="008B46BA"/>
    <w:rsid w:val="008B4E1E"/>
    <w:rsid w:val="008B59E7"/>
    <w:rsid w:val="008B5CAF"/>
    <w:rsid w:val="008B5CB8"/>
    <w:rsid w:val="008B5F42"/>
    <w:rsid w:val="008B6354"/>
    <w:rsid w:val="008B6472"/>
    <w:rsid w:val="008B66E7"/>
    <w:rsid w:val="008B6744"/>
    <w:rsid w:val="008B6F67"/>
    <w:rsid w:val="008C072F"/>
    <w:rsid w:val="008C0C15"/>
    <w:rsid w:val="008C0F47"/>
    <w:rsid w:val="008C10EF"/>
    <w:rsid w:val="008C1807"/>
    <w:rsid w:val="008C1EF6"/>
    <w:rsid w:val="008C1F74"/>
    <w:rsid w:val="008C2F9B"/>
    <w:rsid w:val="008C3225"/>
    <w:rsid w:val="008C5A16"/>
    <w:rsid w:val="008C5D1B"/>
    <w:rsid w:val="008C658B"/>
    <w:rsid w:val="008C67C2"/>
    <w:rsid w:val="008C7F4D"/>
    <w:rsid w:val="008D00D8"/>
    <w:rsid w:val="008D09E2"/>
    <w:rsid w:val="008D0BAF"/>
    <w:rsid w:val="008D0EBA"/>
    <w:rsid w:val="008D0F37"/>
    <w:rsid w:val="008D1172"/>
    <w:rsid w:val="008D13E9"/>
    <w:rsid w:val="008D1FE0"/>
    <w:rsid w:val="008D205E"/>
    <w:rsid w:val="008D26C0"/>
    <w:rsid w:val="008D2929"/>
    <w:rsid w:val="008D35A2"/>
    <w:rsid w:val="008D5041"/>
    <w:rsid w:val="008D583F"/>
    <w:rsid w:val="008D5AAD"/>
    <w:rsid w:val="008D5AFF"/>
    <w:rsid w:val="008D5B41"/>
    <w:rsid w:val="008D6305"/>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4539"/>
    <w:rsid w:val="008E47F4"/>
    <w:rsid w:val="008E4A70"/>
    <w:rsid w:val="008E4CC7"/>
    <w:rsid w:val="008E5722"/>
    <w:rsid w:val="008E594E"/>
    <w:rsid w:val="008E5EF3"/>
    <w:rsid w:val="008E609D"/>
    <w:rsid w:val="008E6147"/>
    <w:rsid w:val="008E61D3"/>
    <w:rsid w:val="008E6552"/>
    <w:rsid w:val="008E6619"/>
    <w:rsid w:val="008E6AF9"/>
    <w:rsid w:val="008E6DBF"/>
    <w:rsid w:val="008E6DFC"/>
    <w:rsid w:val="008E72DA"/>
    <w:rsid w:val="008E73EB"/>
    <w:rsid w:val="008E7A92"/>
    <w:rsid w:val="008F12AA"/>
    <w:rsid w:val="008F1800"/>
    <w:rsid w:val="008F1EA3"/>
    <w:rsid w:val="008F1EB6"/>
    <w:rsid w:val="008F2184"/>
    <w:rsid w:val="008F2348"/>
    <w:rsid w:val="008F289B"/>
    <w:rsid w:val="008F2E55"/>
    <w:rsid w:val="008F3170"/>
    <w:rsid w:val="008F3687"/>
    <w:rsid w:val="008F3D3E"/>
    <w:rsid w:val="008F5459"/>
    <w:rsid w:val="008F55F4"/>
    <w:rsid w:val="008F5A77"/>
    <w:rsid w:val="008F5E71"/>
    <w:rsid w:val="008F61C3"/>
    <w:rsid w:val="008F6383"/>
    <w:rsid w:val="008F6392"/>
    <w:rsid w:val="008F7177"/>
    <w:rsid w:val="008F737F"/>
    <w:rsid w:val="008F740F"/>
    <w:rsid w:val="008F799B"/>
    <w:rsid w:val="00900741"/>
    <w:rsid w:val="009014C5"/>
    <w:rsid w:val="009018B0"/>
    <w:rsid w:val="00902068"/>
    <w:rsid w:val="009024F5"/>
    <w:rsid w:val="009027F0"/>
    <w:rsid w:val="00903E20"/>
    <w:rsid w:val="009048B6"/>
    <w:rsid w:val="009049C5"/>
    <w:rsid w:val="00906863"/>
    <w:rsid w:val="00906BED"/>
    <w:rsid w:val="00906E8A"/>
    <w:rsid w:val="009076A9"/>
    <w:rsid w:val="00907A93"/>
    <w:rsid w:val="009101FE"/>
    <w:rsid w:val="00910672"/>
    <w:rsid w:val="00910727"/>
    <w:rsid w:val="00910B5F"/>
    <w:rsid w:val="00910BFF"/>
    <w:rsid w:val="00910FA8"/>
    <w:rsid w:val="009115AA"/>
    <w:rsid w:val="0091178A"/>
    <w:rsid w:val="00911EC7"/>
    <w:rsid w:val="00912AB9"/>
    <w:rsid w:val="00912EA9"/>
    <w:rsid w:val="0091401E"/>
    <w:rsid w:val="00914F06"/>
    <w:rsid w:val="00915486"/>
    <w:rsid w:val="009154F1"/>
    <w:rsid w:val="0091605E"/>
    <w:rsid w:val="00916300"/>
    <w:rsid w:val="009164DD"/>
    <w:rsid w:val="00917232"/>
    <w:rsid w:val="00920332"/>
    <w:rsid w:val="0092033B"/>
    <w:rsid w:val="00920DB0"/>
    <w:rsid w:val="0092105F"/>
    <w:rsid w:val="00921B64"/>
    <w:rsid w:val="00921D17"/>
    <w:rsid w:val="00923819"/>
    <w:rsid w:val="00923C74"/>
    <w:rsid w:val="00925DF3"/>
    <w:rsid w:val="00925F52"/>
    <w:rsid w:val="0092777E"/>
    <w:rsid w:val="00927958"/>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206"/>
    <w:rsid w:val="009378FD"/>
    <w:rsid w:val="00937BD0"/>
    <w:rsid w:val="00940E8E"/>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508DE"/>
    <w:rsid w:val="00950AA3"/>
    <w:rsid w:val="00950CCB"/>
    <w:rsid w:val="009515C2"/>
    <w:rsid w:val="00951754"/>
    <w:rsid w:val="00951DB3"/>
    <w:rsid w:val="00952F61"/>
    <w:rsid w:val="00952FBD"/>
    <w:rsid w:val="009531A4"/>
    <w:rsid w:val="00953814"/>
    <w:rsid w:val="0095395E"/>
    <w:rsid w:val="00953B49"/>
    <w:rsid w:val="00953D95"/>
    <w:rsid w:val="00954B1E"/>
    <w:rsid w:val="00954CCE"/>
    <w:rsid w:val="00954D5F"/>
    <w:rsid w:val="0095556A"/>
    <w:rsid w:val="00956679"/>
    <w:rsid w:val="00956F8B"/>
    <w:rsid w:val="0095759A"/>
    <w:rsid w:val="00957EFB"/>
    <w:rsid w:val="00957FE3"/>
    <w:rsid w:val="0096002B"/>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B03"/>
    <w:rsid w:val="00981B92"/>
    <w:rsid w:val="00981DDE"/>
    <w:rsid w:val="00982E3D"/>
    <w:rsid w:val="00983A7C"/>
    <w:rsid w:val="00983E43"/>
    <w:rsid w:val="009842E2"/>
    <w:rsid w:val="0098433B"/>
    <w:rsid w:val="00984851"/>
    <w:rsid w:val="00984B9A"/>
    <w:rsid w:val="00984BCF"/>
    <w:rsid w:val="00984E31"/>
    <w:rsid w:val="00984F54"/>
    <w:rsid w:val="00985080"/>
    <w:rsid w:val="00985241"/>
    <w:rsid w:val="00986DBA"/>
    <w:rsid w:val="0099150C"/>
    <w:rsid w:val="009919D5"/>
    <w:rsid w:val="00991CF9"/>
    <w:rsid w:val="00991F3B"/>
    <w:rsid w:val="00992484"/>
    <w:rsid w:val="00992B1C"/>
    <w:rsid w:val="00992EBB"/>
    <w:rsid w:val="00992F8C"/>
    <w:rsid w:val="0099371E"/>
    <w:rsid w:val="00993995"/>
    <w:rsid w:val="009939D2"/>
    <w:rsid w:val="009950D2"/>
    <w:rsid w:val="0099571D"/>
    <w:rsid w:val="00995AB9"/>
    <w:rsid w:val="009964A4"/>
    <w:rsid w:val="00996AB1"/>
    <w:rsid w:val="00996D22"/>
    <w:rsid w:val="009974D7"/>
    <w:rsid w:val="009A00E3"/>
    <w:rsid w:val="009A0273"/>
    <w:rsid w:val="009A0411"/>
    <w:rsid w:val="009A05B6"/>
    <w:rsid w:val="009A144F"/>
    <w:rsid w:val="009A1841"/>
    <w:rsid w:val="009A186D"/>
    <w:rsid w:val="009A1CDB"/>
    <w:rsid w:val="009A2228"/>
    <w:rsid w:val="009A2A8C"/>
    <w:rsid w:val="009A2B53"/>
    <w:rsid w:val="009A3537"/>
    <w:rsid w:val="009A38D8"/>
    <w:rsid w:val="009A3E10"/>
    <w:rsid w:val="009A4F7F"/>
    <w:rsid w:val="009A59A0"/>
    <w:rsid w:val="009A59A1"/>
    <w:rsid w:val="009A6F50"/>
    <w:rsid w:val="009A707F"/>
    <w:rsid w:val="009A7903"/>
    <w:rsid w:val="009A7B32"/>
    <w:rsid w:val="009A7E41"/>
    <w:rsid w:val="009B08AF"/>
    <w:rsid w:val="009B0B96"/>
    <w:rsid w:val="009B1349"/>
    <w:rsid w:val="009B13BC"/>
    <w:rsid w:val="009B1CE7"/>
    <w:rsid w:val="009B1E76"/>
    <w:rsid w:val="009B354B"/>
    <w:rsid w:val="009B3742"/>
    <w:rsid w:val="009B3BFD"/>
    <w:rsid w:val="009B4AF0"/>
    <w:rsid w:val="009B4BBE"/>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841"/>
    <w:rsid w:val="009C391F"/>
    <w:rsid w:val="009C4442"/>
    <w:rsid w:val="009C4823"/>
    <w:rsid w:val="009C5127"/>
    <w:rsid w:val="009C51A9"/>
    <w:rsid w:val="009C606D"/>
    <w:rsid w:val="009C7C7A"/>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C1"/>
    <w:rsid w:val="009E5CDC"/>
    <w:rsid w:val="009E644C"/>
    <w:rsid w:val="009E66D4"/>
    <w:rsid w:val="009E6705"/>
    <w:rsid w:val="009E68D3"/>
    <w:rsid w:val="009E6A9A"/>
    <w:rsid w:val="009E6ED4"/>
    <w:rsid w:val="009E6F25"/>
    <w:rsid w:val="009E71FE"/>
    <w:rsid w:val="009E738B"/>
    <w:rsid w:val="009E75C1"/>
    <w:rsid w:val="009E75F4"/>
    <w:rsid w:val="009E7931"/>
    <w:rsid w:val="009E7975"/>
    <w:rsid w:val="009E798D"/>
    <w:rsid w:val="009E7A93"/>
    <w:rsid w:val="009E7B71"/>
    <w:rsid w:val="009F019C"/>
    <w:rsid w:val="009F0688"/>
    <w:rsid w:val="009F105C"/>
    <w:rsid w:val="009F12AE"/>
    <w:rsid w:val="009F139F"/>
    <w:rsid w:val="009F1C0F"/>
    <w:rsid w:val="009F2181"/>
    <w:rsid w:val="009F25E8"/>
    <w:rsid w:val="009F2A53"/>
    <w:rsid w:val="009F3300"/>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B50"/>
    <w:rsid w:val="00A01B59"/>
    <w:rsid w:val="00A01D78"/>
    <w:rsid w:val="00A01E3E"/>
    <w:rsid w:val="00A022FF"/>
    <w:rsid w:val="00A02F7F"/>
    <w:rsid w:val="00A02F9D"/>
    <w:rsid w:val="00A03032"/>
    <w:rsid w:val="00A0382B"/>
    <w:rsid w:val="00A04194"/>
    <w:rsid w:val="00A04618"/>
    <w:rsid w:val="00A046B1"/>
    <w:rsid w:val="00A046BB"/>
    <w:rsid w:val="00A05082"/>
    <w:rsid w:val="00A055FA"/>
    <w:rsid w:val="00A05987"/>
    <w:rsid w:val="00A05CF1"/>
    <w:rsid w:val="00A0683C"/>
    <w:rsid w:val="00A06D00"/>
    <w:rsid w:val="00A07C4B"/>
    <w:rsid w:val="00A07E80"/>
    <w:rsid w:val="00A07F25"/>
    <w:rsid w:val="00A101FF"/>
    <w:rsid w:val="00A102EB"/>
    <w:rsid w:val="00A10378"/>
    <w:rsid w:val="00A10684"/>
    <w:rsid w:val="00A106DD"/>
    <w:rsid w:val="00A11CD6"/>
    <w:rsid w:val="00A11E45"/>
    <w:rsid w:val="00A1263E"/>
    <w:rsid w:val="00A128DA"/>
    <w:rsid w:val="00A12B1C"/>
    <w:rsid w:val="00A133BF"/>
    <w:rsid w:val="00A14038"/>
    <w:rsid w:val="00A14130"/>
    <w:rsid w:val="00A142A1"/>
    <w:rsid w:val="00A143D8"/>
    <w:rsid w:val="00A149E6"/>
    <w:rsid w:val="00A1551F"/>
    <w:rsid w:val="00A1559F"/>
    <w:rsid w:val="00A15606"/>
    <w:rsid w:val="00A15FD5"/>
    <w:rsid w:val="00A1623F"/>
    <w:rsid w:val="00A16EC6"/>
    <w:rsid w:val="00A1728A"/>
    <w:rsid w:val="00A173B0"/>
    <w:rsid w:val="00A173E2"/>
    <w:rsid w:val="00A178B7"/>
    <w:rsid w:val="00A17955"/>
    <w:rsid w:val="00A17C64"/>
    <w:rsid w:val="00A209A4"/>
    <w:rsid w:val="00A20AB5"/>
    <w:rsid w:val="00A20B92"/>
    <w:rsid w:val="00A216ED"/>
    <w:rsid w:val="00A21C68"/>
    <w:rsid w:val="00A22336"/>
    <w:rsid w:val="00A22544"/>
    <w:rsid w:val="00A22688"/>
    <w:rsid w:val="00A23ABA"/>
    <w:rsid w:val="00A241A9"/>
    <w:rsid w:val="00A24269"/>
    <w:rsid w:val="00A247F1"/>
    <w:rsid w:val="00A2572C"/>
    <w:rsid w:val="00A25B3A"/>
    <w:rsid w:val="00A25D63"/>
    <w:rsid w:val="00A26409"/>
    <w:rsid w:val="00A267CB"/>
    <w:rsid w:val="00A269EB"/>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DC6"/>
    <w:rsid w:val="00A35378"/>
    <w:rsid w:val="00A35984"/>
    <w:rsid w:val="00A36BE3"/>
    <w:rsid w:val="00A372AB"/>
    <w:rsid w:val="00A3770C"/>
    <w:rsid w:val="00A40124"/>
    <w:rsid w:val="00A4044C"/>
    <w:rsid w:val="00A4048D"/>
    <w:rsid w:val="00A40CCA"/>
    <w:rsid w:val="00A4132A"/>
    <w:rsid w:val="00A4161C"/>
    <w:rsid w:val="00A41916"/>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EF9"/>
    <w:rsid w:val="00A51038"/>
    <w:rsid w:val="00A51F8D"/>
    <w:rsid w:val="00A522BB"/>
    <w:rsid w:val="00A52848"/>
    <w:rsid w:val="00A52CB4"/>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669AE"/>
    <w:rsid w:val="00A67638"/>
    <w:rsid w:val="00A70F9E"/>
    <w:rsid w:val="00A71807"/>
    <w:rsid w:val="00A728BE"/>
    <w:rsid w:val="00A734E7"/>
    <w:rsid w:val="00A73A2E"/>
    <w:rsid w:val="00A73DCA"/>
    <w:rsid w:val="00A740F8"/>
    <w:rsid w:val="00A74F1B"/>
    <w:rsid w:val="00A753D0"/>
    <w:rsid w:val="00A75C41"/>
    <w:rsid w:val="00A75E43"/>
    <w:rsid w:val="00A76C8E"/>
    <w:rsid w:val="00A76DB9"/>
    <w:rsid w:val="00A77A12"/>
    <w:rsid w:val="00A806F3"/>
    <w:rsid w:val="00A807EA"/>
    <w:rsid w:val="00A8090F"/>
    <w:rsid w:val="00A809A6"/>
    <w:rsid w:val="00A80C64"/>
    <w:rsid w:val="00A814AF"/>
    <w:rsid w:val="00A81586"/>
    <w:rsid w:val="00A81749"/>
    <w:rsid w:val="00A81EAA"/>
    <w:rsid w:val="00A81FD2"/>
    <w:rsid w:val="00A82CF6"/>
    <w:rsid w:val="00A8536F"/>
    <w:rsid w:val="00A8556F"/>
    <w:rsid w:val="00A858FA"/>
    <w:rsid w:val="00A85E86"/>
    <w:rsid w:val="00A86194"/>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7B0"/>
    <w:rsid w:val="00A94930"/>
    <w:rsid w:val="00A95278"/>
    <w:rsid w:val="00A96357"/>
    <w:rsid w:val="00A96539"/>
    <w:rsid w:val="00A96799"/>
    <w:rsid w:val="00A9688A"/>
    <w:rsid w:val="00AA0386"/>
    <w:rsid w:val="00AA0DA8"/>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2F58"/>
    <w:rsid w:val="00AB3C27"/>
    <w:rsid w:val="00AB4C44"/>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3054"/>
    <w:rsid w:val="00AC3E13"/>
    <w:rsid w:val="00AC48EA"/>
    <w:rsid w:val="00AC5291"/>
    <w:rsid w:val="00AC54EB"/>
    <w:rsid w:val="00AC56BA"/>
    <w:rsid w:val="00AC587C"/>
    <w:rsid w:val="00AC5A86"/>
    <w:rsid w:val="00AC635D"/>
    <w:rsid w:val="00AC649B"/>
    <w:rsid w:val="00AC74DE"/>
    <w:rsid w:val="00AC7592"/>
    <w:rsid w:val="00AC7AEC"/>
    <w:rsid w:val="00AC7F48"/>
    <w:rsid w:val="00AD02BB"/>
    <w:rsid w:val="00AD0832"/>
    <w:rsid w:val="00AD22F8"/>
    <w:rsid w:val="00AD231C"/>
    <w:rsid w:val="00AD2C90"/>
    <w:rsid w:val="00AD2F8D"/>
    <w:rsid w:val="00AD36C5"/>
    <w:rsid w:val="00AD3BBA"/>
    <w:rsid w:val="00AD420C"/>
    <w:rsid w:val="00AD47C5"/>
    <w:rsid w:val="00AD481A"/>
    <w:rsid w:val="00AD4A19"/>
    <w:rsid w:val="00AD4F53"/>
    <w:rsid w:val="00AD50D2"/>
    <w:rsid w:val="00AD5324"/>
    <w:rsid w:val="00AD5C69"/>
    <w:rsid w:val="00AD64EE"/>
    <w:rsid w:val="00AD6FDA"/>
    <w:rsid w:val="00AD74EC"/>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97C"/>
    <w:rsid w:val="00AE4A11"/>
    <w:rsid w:val="00AE4AD8"/>
    <w:rsid w:val="00AE532C"/>
    <w:rsid w:val="00AE574C"/>
    <w:rsid w:val="00AE59AA"/>
    <w:rsid w:val="00AE5C0D"/>
    <w:rsid w:val="00AE5E91"/>
    <w:rsid w:val="00AE628B"/>
    <w:rsid w:val="00AE663C"/>
    <w:rsid w:val="00AE7A9A"/>
    <w:rsid w:val="00AF0869"/>
    <w:rsid w:val="00AF1A50"/>
    <w:rsid w:val="00AF1B5D"/>
    <w:rsid w:val="00AF2063"/>
    <w:rsid w:val="00AF25EC"/>
    <w:rsid w:val="00AF2C94"/>
    <w:rsid w:val="00AF300A"/>
    <w:rsid w:val="00AF3ACB"/>
    <w:rsid w:val="00AF4119"/>
    <w:rsid w:val="00AF4399"/>
    <w:rsid w:val="00AF448F"/>
    <w:rsid w:val="00AF454A"/>
    <w:rsid w:val="00AF546D"/>
    <w:rsid w:val="00AF591F"/>
    <w:rsid w:val="00AF6296"/>
    <w:rsid w:val="00AF62DA"/>
    <w:rsid w:val="00AF678B"/>
    <w:rsid w:val="00AF6918"/>
    <w:rsid w:val="00AF6F36"/>
    <w:rsid w:val="00AF7391"/>
    <w:rsid w:val="00AF764A"/>
    <w:rsid w:val="00AF7B36"/>
    <w:rsid w:val="00AF7BF1"/>
    <w:rsid w:val="00B001D0"/>
    <w:rsid w:val="00B0072E"/>
    <w:rsid w:val="00B00B7B"/>
    <w:rsid w:val="00B00DBB"/>
    <w:rsid w:val="00B0171C"/>
    <w:rsid w:val="00B022FC"/>
    <w:rsid w:val="00B02839"/>
    <w:rsid w:val="00B028FD"/>
    <w:rsid w:val="00B02F4F"/>
    <w:rsid w:val="00B0307E"/>
    <w:rsid w:val="00B03D0B"/>
    <w:rsid w:val="00B03FCB"/>
    <w:rsid w:val="00B04596"/>
    <w:rsid w:val="00B04626"/>
    <w:rsid w:val="00B06444"/>
    <w:rsid w:val="00B0646A"/>
    <w:rsid w:val="00B06555"/>
    <w:rsid w:val="00B06614"/>
    <w:rsid w:val="00B0726A"/>
    <w:rsid w:val="00B07552"/>
    <w:rsid w:val="00B1006C"/>
    <w:rsid w:val="00B1087A"/>
    <w:rsid w:val="00B113DD"/>
    <w:rsid w:val="00B11946"/>
    <w:rsid w:val="00B11BDC"/>
    <w:rsid w:val="00B11D51"/>
    <w:rsid w:val="00B120EE"/>
    <w:rsid w:val="00B121B9"/>
    <w:rsid w:val="00B12436"/>
    <w:rsid w:val="00B12F33"/>
    <w:rsid w:val="00B143B3"/>
    <w:rsid w:val="00B1459A"/>
    <w:rsid w:val="00B14632"/>
    <w:rsid w:val="00B14855"/>
    <w:rsid w:val="00B149E7"/>
    <w:rsid w:val="00B14A5E"/>
    <w:rsid w:val="00B1521D"/>
    <w:rsid w:val="00B16635"/>
    <w:rsid w:val="00B16B1E"/>
    <w:rsid w:val="00B17082"/>
    <w:rsid w:val="00B17FB0"/>
    <w:rsid w:val="00B20174"/>
    <w:rsid w:val="00B20D63"/>
    <w:rsid w:val="00B21735"/>
    <w:rsid w:val="00B218D9"/>
    <w:rsid w:val="00B221C3"/>
    <w:rsid w:val="00B22256"/>
    <w:rsid w:val="00B22A89"/>
    <w:rsid w:val="00B22ECC"/>
    <w:rsid w:val="00B23530"/>
    <w:rsid w:val="00B23F02"/>
    <w:rsid w:val="00B24540"/>
    <w:rsid w:val="00B24845"/>
    <w:rsid w:val="00B24E4E"/>
    <w:rsid w:val="00B2523D"/>
    <w:rsid w:val="00B25AB0"/>
    <w:rsid w:val="00B26186"/>
    <w:rsid w:val="00B26AA1"/>
    <w:rsid w:val="00B276A3"/>
    <w:rsid w:val="00B27AA0"/>
    <w:rsid w:val="00B300C9"/>
    <w:rsid w:val="00B304E1"/>
    <w:rsid w:val="00B3111E"/>
    <w:rsid w:val="00B31142"/>
    <w:rsid w:val="00B314B1"/>
    <w:rsid w:val="00B318CE"/>
    <w:rsid w:val="00B31977"/>
    <w:rsid w:val="00B31C6C"/>
    <w:rsid w:val="00B31CA8"/>
    <w:rsid w:val="00B3210C"/>
    <w:rsid w:val="00B321B5"/>
    <w:rsid w:val="00B32FE1"/>
    <w:rsid w:val="00B331B0"/>
    <w:rsid w:val="00B33572"/>
    <w:rsid w:val="00B33920"/>
    <w:rsid w:val="00B33A3D"/>
    <w:rsid w:val="00B34EAF"/>
    <w:rsid w:val="00B350F7"/>
    <w:rsid w:val="00B351B6"/>
    <w:rsid w:val="00B36247"/>
    <w:rsid w:val="00B370C8"/>
    <w:rsid w:val="00B3718D"/>
    <w:rsid w:val="00B372F1"/>
    <w:rsid w:val="00B379CC"/>
    <w:rsid w:val="00B37C54"/>
    <w:rsid w:val="00B40067"/>
    <w:rsid w:val="00B401F3"/>
    <w:rsid w:val="00B407D3"/>
    <w:rsid w:val="00B40CFE"/>
    <w:rsid w:val="00B40D8A"/>
    <w:rsid w:val="00B41419"/>
    <w:rsid w:val="00B4177A"/>
    <w:rsid w:val="00B42ABC"/>
    <w:rsid w:val="00B42CD0"/>
    <w:rsid w:val="00B441D1"/>
    <w:rsid w:val="00B444D4"/>
    <w:rsid w:val="00B44585"/>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92A"/>
    <w:rsid w:val="00B541BA"/>
    <w:rsid w:val="00B54286"/>
    <w:rsid w:val="00B54B80"/>
    <w:rsid w:val="00B55269"/>
    <w:rsid w:val="00B55766"/>
    <w:rsid w:val="00B56039"/>
    <w:rsid w:val="00B56C46"/>
    <w:rsid w:val="00B60001"/>
    <w:rsid w:val="00B60EFA"/>
    <w:rsid w:val="00B611C9"/>
    <w:rsid w:val="00B6120D"/>
    <w:rsid w:val="00B615D3"/>
    <w:rsid w:val="00B6170A"/>
    <w:rsid w:val="00B62DF5"/>
    <w:rsid w:val="00B632CA"/>
    <w:rsid w:val="00B63939"/>
    <w:rsid w:val="00B639DE"/>
    <w:rsid w:val="00B63B56"/>
    <w:rsid w:val="00B63CDE"/>
    <w:rsid w:val="00B63DC6"/>
    <w:rsid w:val="00B64281"/>
    <w:rsid w:val="00B64AC1"/>
    <w:rsid w:val="00B64B3F"/>
    <w:rsid w:val="00B65417"/>
    <w:rsid w:val="00B6593F"/>
    <w:rsid w:val="00B65B4A"/>
    <w:rsid w:val="00B65FE4"/>
    <w:rsid w:val="00B6676E"/>
    <w:rsid w:val="00B6698D"/>
    <w:rsid w:val="00B670F5"/>
    <w:rsid w:val="00B7073D"/>
    <w:rsid w:val="00B707A4"/>
    <w:rsid w:val="00B70AD6"/>
    <w:rsid w:val="00B70C1E"/>
    <w:rsid w:val="00B71655"/>
    <w:rsid w:val="00B7192E"/>
    <w:rsid w:val="00B71951"/>
    <w:rsid w:val="00B72B9D"/>
    <w:rsid w:val="00B72D29"/>
    <w:rsid w:val="00B72DAD"/>
    <w:rsid w:val="00B72FFB"/>
    <w:rsid w:val="00B73A73"/>
    <w:rsid w:val="00B73B81"/>
    <w:rsid w:val="00B73EF4"/>
    <w:rsid w:val="00B749E5"/>
    <w:rsid w:val="00B74DAA"/>
    <w:rsid w:val="00B74FB8"/>
    <w:rsid w:val="00B75A7C"/>
    <w:rsid w:val="00B75C3C"/>
    <w:rsid w:val="00B75D13"/>
    <w:rsid w:val="00B7658D"/>
    <w:rsid w:val="00B76720"/>
    <w:rsid w:val="00B76B89"/>
    <w:rsid w:val="00B76D5C"/>
    <w:rsid w:val="00B77405"/>
    <w:rsid w:val="00B7742D"/>
    <w:rsid w:val="00B77D4E"/>
    <w:rsid w:val="00B80127"/>
    <w:rsid w:val="00B8037B"/>
    <w:rsid w:val="00B80616"/>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5F4A"/>
    <w:rsid w:val="00B86160"/>
    <w:rsid w:val="00B861DB"/>
    <w:rsid w:val="00B86582"/>
    <w:rsid w:val="00B86EF2"/>
    <w:rsid w:val="00B87359"/>
    <w:rsid w:val="00B87427"/>
    <w:rsid w:val="00B87E95"/>
    <w:rsid w:val="00B87FBC"/>
    <w:rsid w:val="00B90338"/>
    <w:rsid w:val="00B907BD"/>
    <w:rsid w:val="00B90D65"/>
    <w:rsid w:val="00B90E0F"/>
    <w:rsid w:val="00B914A1"/>
    <w:rsid w:val="00B91DB7"/>
    <w:rsid w:val="00B927D1"/>
    <w:rsid w:val="00B92B0E"/>
    <w:rsid w:val="00B93AA1"/>
    <w:rsid w:val="00B94476"/>
    <w:rsid w:val="00B94664"/>
    <w:rsid w:val="00B94A23"/>
    <w:rsid w:val="00B95292"/>
    <w:rsid w:val="00B953DF"/>
    <w:rsid w:val="00B95E9C"/>
    <w:rsid w:val="00B96118"/>
    <w:rsid w:val="00B9644E"/>
    <w:rsid w:val="00B96B53"/>
    <w:rsid w:val="00B976F2"/>
    <w:rsid w:val="00B979E0"/>
    <w:rsid w:val="00B97D87"/>
    <w:rsid w:val="00BA03BF"/>
    <w:rsid w:val="00BA12E5"/>
    <w:rsid w:val="00BA15C8"/>
    <w:rsid w:val="00BA1992"/>
    <w:rsid w:val="00BA1A4D"/>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92C"/>
    <w:rsid w:val="00BA7D97"/>
    <w:rsid w:val="00BA7DF1"/>
    <w:rsid w:val="00BB1179"/>
    <w:rsid w:val="00BB131E"/>
    <w:rsid w:val="00BB2379"/>
    <w:rsid w:val="00BB2458"/>
    <w:rsid w:val="00BB287A"/>
    <w:rsid w:val="00BB3206"/>
    <w:rsid w:val="00BB3B54"/>
    <w:rsid w:val="00BB3E4A"/>
    <w:rsid w:val="00BB47D4"/>
    <w:rsid w:val="00BB498B"/>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B7732"/>
    <w:rsid w:val="00BB7806"/>
    <w:rsid w:val="00BC0199"/>
    <w:rsid w:val="00BC0A27"/>
    <w:rsid w:val="00BC110F"/>
    <w:rsid w:val="00BC3366"/>
    <w:rsid w:val="00BC365F"/>
    <w:rsid w:val="00BC4016"/>
    <w:rsid w:val="00BC4027"/>
    <w:rsid w:val="00BC42F6"/>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59"/>
    <w:rsid w:val="00BD41AD"/>
    <w:rsid w:val="00BD44B7"/>
    <w:rsid w:val="00BD4C4D"/>
    <w:rsid w:val="00BD62AF"/>
    <w:rsid w:val="00BD6413"/>
    <w:rsid w:val="00BD65A5"/>
    <w:rsid w:val="00BD67E5"/>
    <w:rsid w:val="00BD68F0"/>
    <w:rsid w:val="00BD69C3"/>
    <w:rsid w:val="00BD6B0C"/>
    <w:rsid w:val="00BD6C56"/>
    <w:rsid w:val="00BD73EA"/>
    <w:rsid w:val="00BD78AF"/>
    <w:rsid w:val="00BD79B2"/>
    <w:rsid w:val="00BE05A7"/>
    <w:rsid w:val="00BE09EA"/>
    <w:rsid w:val="00BE0F9A"/>
    <w:rsid w:val="00BE1349"/>
    <w:rsid w:val="00BE1FE5"/>
    <w:rsid w:val="00BE275E"/>
    <w:rsid w:val="00BE38BD"/>
    <w:rsid w:val="00BE3A4F"/>
    <w:rsid w:val="00BE3C4C"/>
    <w:rsid w:val="00BE44DC"/>
    <w:rsid w:val="00BE4819"/>
    <w:rsid w:val="00BE48DE"/>
    <w:rsid w:val="00BE4E2A"/>
    <w:rsid w:val="00BE52AB"/>
    <w:rsid w:val="00BE5BBE"/>
    <w:rsid w:val="00BE5C1B"/>
    <w:rsid w:val="00BE6574"/>
    <w:rsid w:val="00BE6B8F"/>
    <w:rsid w:val="00BE7C62"/>
    <w:rsid w:val="00BE7E58"/>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41E"/>
    <w:rsid w:val="00C01A88"/>
    <w:rsid w:val="00C01C81"/>
    <w:rsid w:val="00C02174"/>
    <w:rsid w:val="00C022BC"/>
    <w:rsid w:val="00C02A86"/>
    <w:rsid w:val="00C02A96"/>
    <w:rsid w:val="00C042AB"/>
    <w:rsid w:val="00C04895"/>
    <w:rsid w:val="00C0645C"/>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460"/>
    <w:rsid w:val="00C24CF3"/>
    <w:rsid w:val="00C24D4A"/>
    <w:rsid w:val="00C257ED"/>
    <w:rsid w:val="00C263ED"/>
    <w:rsid w:val="00C2641F"/>
    <w:rsid w:val="00C26696"/>
    <w:rsid w:val="00C26A16"/>
    <w:rsid w:val="00C273CD"/>
    <w:rsid w:val="00C27766"/>
    <w:rsid w:val="00C27AEA"/>
    <w:rsid w:val="00C27C67"/>
    <w:rsid w:val="00C305AC"/>
    <w:rsid w:val="00C30688"/>
    <w:rsid w:val="00C30734"/>
    <w:rsid w:val="00C3073E"/>
    <w:rsid w:val="00C30B28"/>
    <w:rsid w:val="00C31BA9"/>
    <w:rsid w:val="00C31D4D"/>
    <w:rsid w:val="00C33230"/>
    <w:rsid w:val="00C333AE"/>
    <w:rsid w:val="00C3384F"/>
    <w:rsid w:val="00C34108"/>
    <w:rsid w:val="00C342A3"/>
    <w:rsid w:val="00C34596"/>
    <w:rsid w:val="00C34A7F"/>
    <w:rsid w:val="00C34D8D"/>
    <w:rsid w:val="00C35751"/>
    <w:rsid w:val="00C35A11"/>
    <w:rsid w:val="00C36158"/>
    <w:rsid w:val="00C36441"/>
    <w:rsid w:val="00C365BA"/>
    <w:rsid w:val="00C367EB"/>
    <w:rsid w:val="00C36910"/>
    <w:rsid w:val="00C36953"/>
    <w:rsid w:val="00C3726E"/>
    <w:rsid w:val="00C37547"/>
    <w:rsid w:val="00C37C47"/>
    <w:rsid w:val="00C37E5C"/>
    <w:rsid w:val="00C40318"/>
    <w:rsid w:val="00C407EF"/>
    <w:rsid w:val="00C40E6A"/>
    <w:rsid w:val="00C4142F"/>
    <w:rsid w:val="00C41A4D"/>
    <w:rsid w:val="00C41D69"/>
    <w:rsid w:val="00C41F59"/>
    <w:rsid w:val="00C41FA4"/>
    <w:rsid w:val="00C42733"/>
    <w:rsid w:val="00C4293F"/>
    <w:rsid w:val="00C42F27"/>
    <w:rsid w:val="00C43218"/>
    <w:rsid w:val="00C433F2"/>
    <w:rsid w:val="00C436A5"/>
    <w:rsid w:val="00C443EE"/>
    <w:rsid w:val="00C445A1"/>
    <w:rsid w:val="00C44F71"/>
    <w:rsid w:val="00C45327"/>
    <w:rsid w:val="00C4551B"/>
    <w:rsid w:val="00C457A0"/>
    <w:rsid w:val="00C45E72"/>
    <w:rsid w:val="00C46831"/>
    <w:rsid w:val="00C47FE4"/>
    <w:rsid w:val="00C51023"/>
    <w:rsid w:val="00C515F4"/>
    <w:rsid w:val="00C51ACA"/>
    <w:rsid w:val="00C51F25"/>
    <w:rsid w:val="00C53982"/>
    <w:rsid w:val="00C53DD8"/>
    <w:rsid w:val="00C5592D"/>
    <w:rsid w:val="00C55BB5"/>
    <w:rsid w:val="00C569D4"/>
    <w:rsid w:val="00C5727F"/>
    <w:rsid w:val="00C573DA"/>
    <w:rsid w:val="00C576C4"/>
    <w:rsid w:val="00C60735"/>
    <w:rsid w:val="00C60A5E"/>
    <w:rsid w:val="00C6101E"/>
    <w:rsid w:val="00C61463"/>
    <w:rsid w:val="00C61C7F"/>
    <w:rsid w:val="00C61E4D"/>
    <w:rsid w:val="00C61FB6"/>
    <w:rsid w:val="00C6242C"/>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DC3"/>
    <w:rsid w:val="00C70FD0"/>
    <w:rsid w:val="00C71155"/>
    <w:rsid w:val="00C713A3"/>
    <w:rsid w:val="00C7140B"/>
    <w:rsid w:val="00C71432"/>
    <w:rsid w:val="00C7143D"/>
    <w:rsid w:val="00C71608"/>
    <w:rsid w:val="00C71FD6"/>
    <w:rsid w:val="00C730BA"/>
    <w:rsid w:val="00C73627"/>
    <w:rsid w:val="00C7401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6"/>
    <w:rsid w:val="00C8108D"/>
    <w:rsid w:val="00C814C5"/>
    <w:rsid w:val="00C81564"/>
    <w:rsid w:val="00C8211F"/>
    <w:rsid w:val="00C82510"/>
    <w:rsid w:val="00C82794"/>
    <w:rsid w:val="00C82D9C"/>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1E2"/>
    <w:rsid w:val="00C91634"/>
    <w:rsid w:val="00C91926"/>
    <w:rsid w:val="00C91DA3"/>
    <w:rsid w:val="00C9209E"/>
    <w:rsid w:val="00C925CA"/>
    <w:rsid w:val="00C926F6"/>
    <w:rsid w:val="00C9294A"/>
    <w:rsid w:val="00C92F32"/>
    <w:rsid w:val="00C9302D"/>
    <w:rsid w:val="00C932C7"/>
    <w:rsid w:val="00C94162"/>
    <w:rsid w:val="00C94552"/>
    <w:rsid w:val="00C94FB1"/>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8E8"/>
    <w:rsid w:val="00CA6BFB"/>
    <w:rsid w:val="00CB1A44"/>
    <w:rsid w:val="00CB1B9E"/>
    <w:rsid w:val="00CB287A"/>
    <w:rsid w:val="00CB4C00"/>
    <w:rsid w:val="00CB4C09"/>
    <w:rsid w:val="00CB5568"/>
    <w:rsid w:val="00CB5634"/>
    <w:rsid w:val="00CB624B"/>
    <w:rsid w:val="00CB6621"/>
    <w:rsid w:val="00CB6EB3"/>
    <w:rsid w:val="00CB7011"/>
    <w:rsid w:val="00CB7124"/>
    <w:rsid w:val="00CC0718"/>
    <w:rsid w:val="00CC091C"/>
    <w:rsid w:val="00CC1349"/>
    <w:rsid w:val="00CC141E"/>
    <w:rsid w:val="00CC241E"/>
    <w:rsid w:val="00CC27DF"/>
    <w:rsid w:val="00CC2BE5"/>
    <w:rsid w:val="00CC2E52"/>
    <w:rsid w:val="00CC3558"/>
    <w:rsid w:val="00CC3C74"/>
    <w:rsid w:val="00CC3DE1"/>
    <w:rsid w:val="00CC3ED1"/>
    <w:rsid w:val="00CC4131"/>
    <w:rsid w:val="00CC44A4"/>
    <w:rsid w:val="00CC4C3E"/>
    <w:rsid w:val="00CC4F79"/>
    <w:rsid w:val="00CC6EBA"/>
    <w:rsid w:val="00CC704D"/>
    <w:rsid w:val="00CC7563"/>
    <w:rsid w:val="00CC75D1"/>
    <w:rsid w:val="00CD01E3"/>
    <w:rsid w:val="00CD0630"/>
    <w:rsid w:val="00CD0CFD"/>
    <w:rsid w:val="00CD1935"/>
    <w:rsid w:val="00CD1F65"/>
    <w:rsid w:val="00CD2168"/>
    <w:rsid w:val="00CD26FC"/>
    <w:rsid w:val="00CD28F1"/>
    <w:rsid w:val="00CD3838"/>
    <w:rsid w:val="00CD486F"/>
    <w:rsid w:val="00CD57D4"/>
    <w:rsid w:val="00CD5BCF"/>
    <w:rsid w:val="00CD5C5E"/>
    <w:rsid w:val="00CD5E21"/>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3B9"/>
    <w:rsid w:val="00CF379A"/>
    <w:rsid w:val="00CF40BC"/>
    <w:rsid w:val="00CF47E6"/>
    <w:rsid w:val="00CF47EE"/>
    <w:rsid w:val="00CF63FB"/>
    <w:rsid w:val="00CF6D26"/>
    <w:rsid w:val="00CF7BBE"/>
    <w:rsid w:val="00D0007E"/>
    <w:rsid w:val="00D00120"/>
    <w:rsid w:val="00D008B4"/>
    <w:rsid w:val="00D00C82"/>
    <w:rsid w:val="00D01732"/>
    <w:rsid w:val="00D024B2"/>
    <w:rsid w:val="00D030B1"/>
    <w:rsid w:val="00D035BB"/>
    <w:rsid w:val="00D035BD"/>
    <w:rsid w:val="00D03D12"/>
    <w:rsid w:val="00D040BF"/>
    <w:rsid w:val="00D041D4"/>
    <w:rsid w:val="00D0433C"/>
    <w:rsid w:val="00D04A25"/>
    <w:rsid w:val="00D04C90"/>
    <w:rsid w:val="00D0549D"/>
    <w:rsid w:val="00D05548"/>
    <w:rsid w:val="00D05AEA"/>
    <w:rsid w:val="00D068B3"/>
    <w:rsid w:val="00D06AB6"/>
    <w:rsid w:val="00D06BC6"/>
    <w:rsid w:val="00D071B4"/>
    <w:rsid w:val="00D07429"/>
    <w:rsid w:val="00D078D1"/>
    <w:rsid w:val="00D07A78"/>
    <w:rsid w:val="00D07DBF"/>
    <w:rsid w:val="00D07DF9"/>
    <w:rsid w:val="00D10182"/>
    <w:rsid w:val="00D1039A"/>
    <w:rsid w:val="00D1054A"/>
    <w:rsid w:val="00D1255F"/>
    <w:rsid w:val="00D12F00"/>
    <w:rsid w:val="00D1327F"/>
    <w:rsid w:val="00D13858"/>
    <w:rsid w:val="00D13AC1"/>
    <w:rsid w:val="00D1444E"/>
    <w:rsid w:val="00D148FF"/>
    <w:rsid w:val="00D14911"/>
    <w:rsid w:val="00D14FBF"/>
    <w:rsid w:val="00D154BE"/>
    <w:rsid w:val="00D15FE0"/>
    <w:rsid w:val="00D1654C"/>
    <w:rsid w:val="00D16B26"/>
    <w:rsid w:val="00D16E9A"/>
    <w:rsid w:val="00D17797"/>
    <w:rsid w:val="00D20082"/>
    <w:rsid w:val="00D20430"/>
    <w:rsid w:val="00D20BB3"/>
    <w:rsid w:val="00D20FE1"/>
    <w:rsid w:val="00D2118A"/>
    <w:rsid w:val="00D217FA"/>
    <w:rsid w:val="00D21CB5"/>
    <w:rsid w:val="00D2210A"/>
    <w:rsid w:val="00D2212C"/>
    <w:rsid w:val="00D2224A"/>
    <w:rsid w:val="00D22577"/>
    <w:rsid w:val="00D22ACC"/>
    <w:rsid w:val="00D23411"/>
    <w:rsid w:val="00D23769"/>
    <w:rsid w:val="00D23CA4"/>
    <w:rsid w:val="00D23CC6"/>
    <w:rsid w:val="00D2420E"/>
    <w:rsid w:val="00D2421E"/>
    <w:rsid w:val="00D25045"/>
    <w:rsid w:val="00D2528A"/>
    <w:rsid w:val="00D25616"/>
    <w:rsid w:val="00D25917"/>
    <w:rsid w:val="00D25C34"/>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0B2"/>
    <w:rsid w:val="00D34FF0"/>
    <w:rsid w:val="00D351FF"/>
    <w:rsid w:val="00D35CC0"/>
    <w:rsid w:val="00D36853"/>
    <w:rsid w:val="00D36C71"/>
    <w:rsid w:val="00D36DE6"/>
    <w:rsid w:val="00D37794"/>
    <w:rsid w:val="00D37BFE"/>
    <w:rsid w:val="00D4075E"/>
    <w:rsid w:val="00D40C6A"/>
    <w:rsid w:val="00D40F2E"/>
    <w:rsid w:val="00D416F1"/>
    <w:rsid w:val="00D41774"/>
    <w:rsid w:val="00D4247F"/>
    <w:rsid w:val="00D4270A"/>
    <w:rsid w:val="00D42C76"/>
    <w:rsid w:val="00D42E19"/>
    <w:rsid w:val="00D433BC"/>
    <w:rsid w:val="00D43DE4"/>
    <w:rsid w:val="00D44B99"/>
    <w:rsid w:val="00D45267"/>
    <w:rsid w:val="00D45288"/>
    <w:rsid w:val="00D45985"/>
    <w:rsid w:val="00D46658"/>
    <w:rsid w:val="00D4676D"/>
    <w:rsid w:val="00D46D22"/>
    <w:rsid w:val="00D46E87"/>
    <w:rsid w:val="00D47975"/>
    <w:rsid w:val="00D47A7B"/>
    <w:rsid w:val="00D47B5F"/>
    <w:rsid w:val="00D5031A"/>
    <w:rsid w:val="00D508AB"/>
    <w:rsid w:val="00D50ED2"/>
    <w:rsid w:val="00D5183A"/>
    <w:rsid w:val="00D51889"/>
    <w:rsid w:val="00D51EB9"/>
    <w:rsid w:val="00D52661"/>
    <w:rsid w:val="00D53077"/>
    <w:rsid w:val="00D5344C"/>
    <w:rsid w:val="00D53E9C"/>
    <w:rsid w:val="00D54195"/>
    <w:rsid w:val="00D54570"/>
    <w:rsid w:val="00D54C2B"/>
    <w:rsid w:val="00D55291"/>
    <w:rsid w:val="00D559CC"/>
    <w:rsid w:val="00D55BDD"/>
    <w:rsid w:val="00D55D29"/>
    <w:rsid w:val="00D5613B"/>
    <w:rsid w:val="00D562CA"/>
    <w:rsid w:val="00D5644D"/>
    <w:rsid w:val="00D5648F"/>
    <w:rsid w:val="00D569AC"/>
    <w:rsid w:val="00D56D8B"/>
    <w:rsid w:val="00D57424"/>
    <w:rsid w:val="00D574C6"/>
    <w:rsid w:val="00D601C8"/>
    <w:rsid w:val="00D605CC"/>
    <w:rsid w:val="00D607FC"/>
    <w:rsid w:val="00D61211"/>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5CB"/>
    <w:rsid w:val="00D66B49"/>
    <w:rsid w:val="00D66E9C"/>
    <w:rsid w:val="00D67DB1"/>
    <w:rsid w:val="00D67F16"/>
    <w:rsid w:val="00D7086A"/>
    <w:rsid w:val="00D7093F"/>
    <w:rsid w:val="00D70E4D"/>
    <w:rsid w:val="00D7157A"/>
    <w:rsid w:val="00D71ED5"/>
    <w:rsid w:val="00D72143"/>
    <w:rsid w:val="00D72322"/>
    <w:rsid w:val="00D725F2"/>
    <w:rsid w:val="00D72864"/>
    <w:rsid w:val="00D72B31"/>
    <w:rsid w:val="00D731DC"/>
    <w:rsid w:val="00D73E8A"/>
    <w:rsid w:val="00D746B1"/>
    <w:rsid w:val="00D7478C"/>
    <w:rsid w:val="00D7489E"/>
    <w:rsid w:val="00D75BE5"/>
    <w:rsid w:val="00D77044"/>
    <w:rsid w:val="00D770AA"/>
    <w:rsid w:val="00D80B11"/>
    <w:rsid w:val="00D81519"/>
    <w:rsid w:val="00D82532"/>
    <w:rsid w:val="00D8298A"/>
    <w:rsid w:val="00D85090"/>
    <w:rsid w:val="00D85833"/>
    <w:rsid w:val="00D85CD7"/>
    <w:rsid w:val="00D8695F"/>
    <w:rsid w:val="00D8784F"/>
    <w:rsid w:val="00D87F81"/>
    <w:rsid w:val="00D90051"/>
    <w:rsid w:val="00D90735"/>
    <w:rsid w:val="00D907EB"/>
    <w:rsid w:val="00D91300"/>
    <w:rsid w:val="00D9197D"/>
    <w:rsid w:val="00D91CBF"/>
    <w:rsid w:val="00D91F03"/>
    <w:rsid w:val="00D925F8"/>
    <w:rsid w:val="00D928E7"/>
    <w:rsid w:val="00D92C9E"/>
    <w:rsid w:val="00D92CAF"/>
    <w:rsid w:val="00D92D19"/>
    <w:rsid w:val="00D93D67"/>
    <w:rsid w:val="00D9428F"/>
    <w:rsid w:val="00D944E5"/>
    <w:rsid w:val="00D94544"/>
    <w:rsid w:val="00D95319"/>
    <w:rsid w:val="00D954EF"/>
    <w:rsid w:val="00D95529"/>
    <w:rsid w:val="00D9647D"/>
    <w:rsid w:val="00D969F2"/>
    <w:rsid w:val="00D969F9"/>
    <w:rsid w:val="00D972D2"/>
    <w:rsid w:val="00D97312"/>
    <w:rsid w:val="00D97617"/>
    <w:rsid w:val="00DA00E3"/>
    <w:rsid w:val="00DA06E0"/>
    <w:rsid w:val="00DA1248"/>
    <w:rsid w:val="00DA1438"/>
    <w:rsid w:val="00DA14FA"/>
    <w:rsid w:val="00DA30AD"/>
    <w:rsid w:val="00DA312A"/>
    <w:rsid w:val="00DA3155"/>
    <w:rsid w:val="00DA36F0"/>
    <w:rsid w:val="00DA4A1C"/>
    <w:rsid w:val="00DA4A7A"/>
    <w:rsid w:val="00DA60F2"/>
    <w:rsid w:val="00DA62D9"/>
    <w:rsid w:val="00DA6A89"/>
    <w:rsid w:val="00DA7454"/>
    <w:rsid w:val="00DA7733"/>
    <w:rsid w:val="00DA7DD9"/>
    <w:rsid w:val="00DB02F8"/>
    <w:rsid w:val="00DB040A"/>
    <w:rsid w:val="00DB09BA"/>
    <w:rsid w:val="00DB0AA0"/>
    <w:rsid w:val="00DB2057"/>
    <w:rsid w:val="00DB211D"/>
    <w:rsid w:val="00DB2213"/>
    <w:rsid w:val="00DB22C9"/>
    <w:rsid w:val="00DB2663"/>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51"/>
    <w:rsid w:val="00DB63A8"/>
    <w:rsid w:val="00DB6FD0"/>
    <w:rsid w:val="00DB73DD"/>
    <w:rsid w:val="00DB7960"/>
    <w:rsid w:val="00DB7E51"/>
    <w:rsid w:val="00DB7FD0"/>
    <w:rsid w:val="00DC00D2"/>
    <w:rsid w:val="00DC0371"/>
    <w:rsid w:val="00DC07DA"/>
    <w:rsid w:val="00DC114C"/>
    <w:rsid w:val="00DC170E"/>
    <w:rsid w:val="00DC1E02"/>
    <w:rsid w:val="00DC2F16"/>
    <w:rsid w:val="00DC311E"/>
    <w:rsid w:val="00DC3BAE"/>
    <w:rsid w:val="00DC407C"/>
    <w:rsid w:val="00DC4E47"/>
    <w:rsid w:val="00DC506A"/>
    <w:rsid w:val="00DC5211"/>
    <w:rsid w:val="00DC5216"/>
    <w:rsid w:val="00DC538A"/>
    <w:rsid w:val="00DC5EB3"/>
    <w:rsid w:val="00DC6B37"/>
    <w:rsid w:val="00DC6C57"/>
    <w:rsid w:val="00DC6FE7"/>
    <w:rsid w:val="00DC7494"/>
    <w:rsid w:val="00DC7607"/>
    <w:rsid w:val="00DC76DF"/>
    <w:rsid w:val="00DC7823"/>
    <w:rsid w:val="00DC7D95"/>
    <w:rsid w:val="00DD0ACE"/>
    <w:rsid w:val="00DD0C49"/>
    <w:rsid w:val="00DD17F0"/>
    <w:rsid w:val="00DD259E"/>
    <w:rsid w:val="00DD26C0"/>
    <w:rsid w:val="00DD26FA"/>
    <w:rsid w:val="00DD2756"/>
    <w:rsid w:val="00DD2871"/>
    <w:rsid w:val="00DD3193"/>
    <w:rsid w:val="00DD361E"/>
    <w:rsid w:val="00DD4C23"/>
    <w:rsid w:val="00DD7204"/>
    <w:rsid w:val="00DD744E"/>
    <w:rsid w:val="00DD76D8"/>
    <w:rsid w:val="00DD7D11"/>
    <w:rsid w:val="00DD7FC7"/>
    <w:rsid w:val="00DE0101"/>
    <w:rsid w:val="00DE05FF"/>
    <w:rsid w:val="00DE11C5"/>
    <w:rsid w:val="00DE30BF"/>
    <w:rsid w:val="00DE450C"/>
    <w:rsid w:val="00DE45B6"/>
    <w:rsid w:val="00DE5108"/>
    <w:rsid w:val="00DE5187"/>
    <w:rsid w:val="00DE57A4"/>
    <w:rsid w:val="00DE6A4A"/>
    <w:rsid w:val="00DE70A0"/>
    <w:rsid w:val="00DF01C4"/>
    <w:rsid w:val="00DF0952"/>
    <w:rsid w:val="00DF0AB2"/>
    <w:rsid w:val="00DF12D7"/>
    <w:rsid w:val="00DF18CF"/>
    <w:rsid w:val="00DF1B29"/>
    <w:rsid w:val="00DF1D49"/>
    <w:rsid w:val="00DF2324"/>
    <w:rsid w:val="00DF2588"/>
    <w:rsid w:val="00DF26E9"/>
    <w:rsid w:val="00DF38C4"/>
    <w:rsid w:val="00DF3A3C"/>
    <w:rsid w:val="00DF3B8D"/>
    <w:rsid w:val="00DF428B"/>
    <w:rsid w:val="00DF4AB5"/>
    <w:rsid w:val="00DF5060"/>
    <w:rsid w:val="00DF628C"/>
    <w:rsid w:val="00DF65BC"/>
    <w:rsid w:val="00DF6795"/>
    <w:rsid w:val="00DF6DE4"/>
    <w:rsid w:val="00DF7BCA"/>
    <w:rsid w:val="00E00220"/>
    <w:rsid w:val="00E004A6"/>
    <w:rsid w:val="00E00954"/>
    <w:rsid w:val="00E010F4"/>
    <w:rsid w:val="00E015E3"/>
    <w:rsid w:val="00E021D5"/>
    <w:rsid w:val="00E0227E"/>
    <w:rsid w:val="00E022EC"/>
    <w:rsid w:val="00E02698"/>
    <w:rsid w:val="00E02C51"/>
    <w:rsid w:val="00E04935"/>
    <w:rsid w:val="00E04DF6"/>
    <w:rsid w:val="00E052B1"/>
    <w:rsid w:val="00E05A3A"/>
    <w:rsid w:val="00E0601A"/>
    <w:rsid w:val="00E06389"/>
    <w:rsid w:val="00E063B8"/>
    <w:rsid w:val="00E06DDC"/>
    <w:rsid w:val="00E06E2C"/>
    <w:rsid w:val="00E071A6"/>
    <w:rsid w:val="00E074FA"/>
    <w:rsid w:val="00E07A1E"/>
    <w:rsid w:val="00E10443"/>
    <w:rsid w:val="00E105FB"/>
    <w:rsid w:val="00E10C2A"/>
    <w:rsid w:val="00E10CFC"/>
    <w:rsid w:val="00E117BB"/>
    <w:rsid w:val="00E11A18"/>
    <w:rsid w:val="00E12037"/>
    <w:rsid w:val="00E1204D"/>
    <w:rsid w:val="00E125C2"/>
    <w:rsid w:val="00E135C9"/>
    <w:rsid w:val="00E13BEC"/>
    <w:rsid w:val="00E13C60"/>
    <w:rsid w:val="00E143E5"/>
    <w:rsid w:val="00E144F7"/>
    <w:rsid w:val="00E15349"/>
    <w:rsid w:val="00E1568B"/>
    <w:rsid w:val="00E15F44"/>
    <w:rsid w:val="00E15FB1"/>
    <w:rsid w:val="00E160F3"/>
    <w:rsid w:val="00E16F30"/>
    <w:rsid w:val="00E171BD"/>
    <w:rsid w:val="00E17227"/>
    <w:rsid w:val="00E17888"/>
    <w:rsid w:val="00E17B8C"/>
    <w:rsid w:val="00E17E31"/>
    <w:rsid w:val="00E201C7"/>
    <w:rsid w:val="00E203E1"/>
    <w:rsid w:val="00E2065A"/>
    <w:rsid w:val="00E20EF2"/>
    <w:rsid w:val="00E2100D"/>
    <w:rsid w:val="00E210EF"/>
    <w:rsid w:val="00E21212"/>
    <w:rsid w:val="00E21265"/>
    <w:rsid w:val="00E214AA"/>
    <w:rsid w:val="00E21D29"/>
    <w:rsid w:val="00E228B4"/>
    <w:rsid w:val="00E229FA"/>
    <w:rsid w:val="00E23017"/>
    <w:rsid w:val="00E2342F"/>
    <w:rsid w:val="00E23A3B"/>
    <w:rsid w:val="00E23B8B"/>
    <w:rsid w:val="00E23C67"/>
    <w:rsid w:val="00E2486B"/>
    <w:rsid w:val="00E248FA"/>
    <w:rsid w:val="00E24E81"/>
    <w:rsid w:val="00E24F02"/>
    <w:rsid w:val="00E2525C"/>
    <w:rsid w:val="00E253AE"/>
    <w:rsid w:val="00E25A5D"/>
    <w:rsid w:val="00E25CBE"/>
    <w:rsid w:val="00E25FA6"/>
    <w:rsid w:val="00E2647E"/>
    <w:rsid w:val="00E272AA"/>
    <w:rsid w:val="00E275A7"/>
    <w:rsid w:val="00E2761D"/>
    <w:rsid w:val="00E300DF"/>
    <w:rsid w:val="00E30607"/>
    <w:rsid w:val="00E3061D"/>
    <w:rsid w:val="00E30D0A"/>
    <w:rsid w:val="00E30DC5"/>
    <w:rsid w:val="00E318E1"/>
    <w:rsid w:val="00E31B0C"/>
    <w:rsid w:val="00E31C07"/>
    <w:rsid w:val="00E320A7"/>
    <w:rsid w:val="00E32262"/>
    <w:rsid w:val="00E32266"/>
    <w:rsid w:val="00E32872"/>
    <w:rsid w:val="00E32F77"/>
    <w:rsid w:val="00E33352"/>
    <w:rsid w:val="00E33EB0"/>
    <w:rsid w:val="00E344E5"/>
    <w:rsid w:val="00E3457D"/>
    <w:rsid w:val="00E35149"/>
    <w:rsid w:val="00E35EB0"/>
    <w:rsid w:val="00E360C7"/>
    <w:rsid w:val="00E363E8"/>
    <w:rsid w:val="00E36734"/>
    <w:rsid w:val="00E36948"/>
    <w:rsid w:val="00E369F0"/>
    <w:rsid w:val="00E3705C"/>
    <w:rsid w:val="00E37078"/>
    <w:rsid w:val="00E3719F"/>
    <w:rsid w:val="00E3725B"/>
    <w:rsid w:val="00E375CD"/>
    <w:rsid w:val="00E37C58"/>
    <w:rsid w:val="00E4081C"/>
    <w:rsid w:val="00E40A16"/>
    <w:rsid w:val="00E40F22"/>
    <w:rsid w:val="00E413AA"/>
    <w:rsid w:val="00E41822"/>
    <w:rsid w:val="00E41E03"/>
    <w:rsid w:val="00E43213"/>
    <w:rsid w:val="00E4441D"/>
    <w:rsid w:val="00E4475A"/>
    <w:rsid w:val="00E44DAE"/>
    <w:rsid w:val="00E45901"/>
    <w:rsid w:val="00E45AD0"/>
    <w:rsid w:val="00E46155"/>
    <w:rsid w:val="00E46AC1"/>
    <w:rsid w:val="00E47455"/>
    <w:rsid w:val="00E5075D"/>
    <w:rsid w:val="00E50963"/>
    <w:rsid w:val="00E50C8B"/>
    <w:rsid w:val="00E52F7D"/>
    <w:rsid w:val="00E530DA"/>
    <w:rsid w:val="00E530F2"/>
    <w:rsid w:val="00E5321F"/>
    <w:rsid w:val="00E54085"/>
    <w:rsid w:val="00E542F2"/>
    <w:rsid w:val="00E544B9"/>
    <w:rsid w:val="00E54AA8"/>
    <w:rsid w:val="00E54B7C"/>
    <w:rsid w:val="00E55026"/>
    <w:rsid w:val="00E5579A"/>
    <w:rsid w:val="00E55A87"/>
    <w:rsid w:val="00E55AEC"/>
    <w:rsid w:val="00E55E30"/>
    <w:rsid w:val="00E56CA8"/>
    <w:rsid w:val="00E57159"/>
    <w:rsid w:val="00E57671"/>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075B"/>
    <w:rsid w:val="00E71E20"/>
    <w:rsid w:val="00E72528"/>
    <w:rsid w:val="00E729E7"/>
    <w:rsid w:val="00E72D87"/>
    <w:rsid w:val="00E736B0"/>
    <w:rsid w:val="00E73DCA"/>
    <w:rsid w:val="00E74E2C"/>
    <w:rsid w:val="00E74EB5"/>
    <w:rsid w:val="00E74FD2"/>
    <w:rsid w:val="00E75462"/>
    <w:rsid w:val="00E754B5"/>
    <w:rsid w:val="00E758A4"/>
    <w:rsid w:val="00E75A2F"/>
    <w:rsid w:val="00E77766"/>
    <w:rsid w:val="00E8018B"/>
    <w:rsid w:val="00E80610"/>
    <w:rsid w:val="00E80735"/>
    <w:rsid w:val="00E807C9"/>
    <w:rsid w:val="00E813F2"/>
    <w:rsid w:val="00E81805"/>
    <w:rsid w:val="00E818C9"/>
    <w:rsid w:val="00E81A5E"/>
    <w:rsid w:val="00E82D19"/>
    <w:rsid w:val="00E8362A"/>
    <w:rsid w:val="00E838D8"/>
    <w:rsid w:val="00E838EA"/>
    <w:rsid w:val="00E83B3A"/>
    <w:rsid w:val="00E83C6E"/>
    <w:rsid w:val="00E83EC5"/>
    <w:rsid w:val="00E83F53"/>
    <w:rsid w:val="00E8480E"/>
    <w:rsid w:val="00E8486E"/>
    <w:rsid w:val="00E8487B"/>
    <w:rsid w:val="00E8497D"/>
    <w:rsid w:val="00E849FD"/>
    <w:rsid w:val="00E84E30"/>
    <w:rsid w:val="00E85464"/>
    <w:rsid w:val="00E855E1"/>
    <w:rsid w:val="00E85C07"/>
    <w:rsid w:val="00E86076"/>
    <w:rsid w:val="00E86871"/>
    <w:rsid w:val="00E868E3"/>
    <w:rsid w:val="00E86B7D"/>
    <w:rsid w:val="00E86BC1"/>
    <w:rsid w:val="00E86D8E"/>
    <w:rsid w:val="00E86FD7"/>
    <w:rsid w:val="00E900F9"/>
    <w:rsid w:val="00E903B3"/>
    <w:rsid w:val="00E90705"/>
    <w:rsid w:val="00E910C1"/>
    <w:rsid w:val="00E91CBE"/>
    <w:rsid w:val="00E92A2B"/>
    <w:rsid w:val="00E92D12"/>
    <w:rsid w:val="00E92DD7"/>
    <w:rsid w:val="00E92F41"/>
    <w:rsid w:val="00E938EE"/>
    <w:rsid w:val="00E93F0D"/>
    <w:rsid w:val="00E9407C"/>
    <w:rsid w:val="00E94B18"/>
    <w:rsid w:val="00E9501E"/>
    <w:rsid w:val="00E95346"/>
    <w:rsid w:val="00E95E59"/>
    <w:rsid w:val="00E9647A"/>
    <w:rsid w:val="00E97321"/>
    <w:rsid w:val="00E977F5"/>
    <w:rsid w:val="00EA047B"/>
    <w:rsid w:val="00EA04EE"/>
    <w:rsid w:val="00EA0959"/>
    <w:rsid w:val="00EA0CF0"/>
    <w:rsid w:val="00EA11BD"/>
    <w:rsid w:val="00EA1A62"/>
    <w:rsid w:val="00EA1D33"/>
    <w:rsid w:val="00EA266D"/>
    <w:rsid w:val="00EA299F"/>
    <w:rsid w:val="00EA2D9E"/>
    <w:rsid w:val="00EA2E53"/>
    <w:rsid w:val="00EA3ED8"/>
    <w:rsid w:val="00EA5056"/>
    <w:rsid w:val="00EA5248"/>
    <w:rsid w:val="00EA525C"/>
    <w:rsid w:val="00EA5D6E"/>
    <w:rsid w:val="00EA6077"/>
    <w:rsid w:val="00EA757B"/>
    <w:rsid w:val="00EA77D9"/>
    <w:rsid w:val="00EA7981"/>
    <w:rsid w:val="00EA7A01"/>
    <w:rsid w:val="00EA7AF6"/>
    <w:rsid w:val="00EA7AFC"/>
    <w:rsid w:val="00EB012D"/>
    <w:rsid w:val="00EB054A"/>
    <w:rsid w:val="00EB089C"/>
    <w:rsid w:val="00EB08A4"/>
    <w:rsid w:val="00EB0D96"/>
    <w:rsid w:val="00EB1AB2"/>
    <w:rsid w:val="00EB1BA8"/>
    <w:rsid w:val="00EB1D4B"/>
    <w:rsid w:val="00EB223C"/>
    <w:rsid w:val="00EB2305"/>
    <w:rsid w:val="00EB2428"/>
    <w:rsid w:val="00EB2709"/>
    <w:rsid w:val="00EB27D5"/>
    <w:rsid w:val="00EB2C0C"/>
    <w:rsid w:val="00EB2EB6"/>
    <w:rsid w:val="00EB3CB0"/>
    <w:rsid w:val="00EB3ED8"/>
    <w:rsid w:val="00EB4042"/>
    <w:rsid w:val="00EB40F4"/>
    <w:rsid w:val="00EB4A95"/>
    <w:rsid w:val="00EB4C34"/>
    <w:rsid w:val="00EB4C61"/>
    <w:rsid w:val="00EB4D30"/>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699"/>
    <w:rsid w:val="00ED4794"/>
    <w:rsid w:val="00ED5529"/>
    <w:rsid w:val="00ED5A14"/>
    <w:rsid w:val="00ED73D5"/>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466"/>
    <w:rsid w:val="00EE5D67"/>
    <w:rsid w:val="00EE5DE2"/>
    <w:rsid w:val="00EE6065"/>
    <w:rsid w:val="00EE64F3"/>
    <w:rsid w:val="00EE6B66"/>
    <w:rsid w:val="00EE6D0F"/>
    <w:rsid w:val="00EE7FB6"/>
    <w:rsid w:val="00EF06E8"/>
    <w:rsid w:val="00EF0769"/>
    <w:rsid w:val="00EF1174"/>
    <w:rsid w:val="00EF1AEB"/>
    <w:rsid w:val="00EF1C3A"/>
    <w:rsid w:val="00EF1F39"/>
    <w:rsid w:val="00EF3073"/>
    <w:rsid w:val="00EF3132"/>
    <w:rsid w:val="00EF3817"/>
    <w:rsid w:val="00EF39D0"/>
    <w:rsid w:val="00EF495E"/>
    <w:rsid w:val="00EF4A1C"/>
    <w:rsid w:val="00EF4C19"/>
    <w:rsid w:val="00EF4D2F"/>
    <w:rsid w:val="00EF5C00"/>
    <w:rsid w:val="00EF5D59"/>
    <w:rsid w:val="00EF5F37"/>
    <w:rsid w:val="00EF60B9"/>
    <w:rsid w:val="00EF69BB"/>
    <w:rsid w:val="00EF6AC7"/>
    <w:rsid w:val="00EF6B97"/>
    <w:rsid w:val="00EF7409"/>
    <w:rsid w:val="00EF76DF"/>
    <w:rsid w:val="00F002B5"/>
    <w:rsid w:val="00F01A33"/>
    <w:rsid w:val="00F01A3A"/>
    <w:rsid w:val="00F01C2F"/>
    <w:rsid w:val="00F022FE"/>
    <w:rsid w:val="00F027F1"/>
    <w:rsid w:val="00F03D70"/>
    <w:rsid w:val="00F03FAF"/>
    <w:rsid w:val="00F041F0"/>
    <w:rsid w:val="00F04A90"/>
    <w:rsid w:val="00F04B77"/>
    <w:rsid w:val="00F04C1C"/>
    <w:rsid w:val="00F0504A"/>
    <w:rsid w:val="00F05555"/>
    <w:rsid w:val="00F057AB"/>
    <w:rsid w:val="00F063B8"/>
    <w:rsid w:val="00F0665F"/>
    <w:rsid w:val="00F06B66"/>
    <w:rsid w:val="00F0716B"/>
    <w:rsid w:val="00F07638"/>
    <w:rsid w:val="00F07E90"/>
    <w:rsid w:val="00F10BB7"/>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BAF"/>
    <w:rsid w:val="00F17BB2"/>
    <w:rsid w:val="00F214E0"/>
    <w:rsid w:val="00F2183E"/>
    <w:rsid w:val="00F2198F"/>
    <w:rsid w:val="00F21AA1"/>
    <w:rsid w:val="00F21FD7"/>
    <w:rsid w:val="00F2379F"/>
    <w:rsid w:val="00F2392E"/>
    <w:rsid w:val="00F23F86"/>
    <w:rsid w:val="00F2403B"/>
    <w:rsid w:val="00F24FAB"/>
    <w:rsid w:val="00F251F2"/>
    <w:rsid w:val="00F25E02"/>
    <w:rsid w:val="00F260CB"/>
    <w:rsid w:val="00F262F7"/>
    <w:rsid w:val="00F26A89"/>
    <w:rsid w:val="00F26C83"/>
    <w:rsid w:val="00F2741E"/>
    <w:rsid w:val="00F27993"/>
    <w:rsid w:val="00F3018B"/>
    <w:rsid w:val="00F30275"/>
    <w:rsid w:val="00F3053F"/>
    <w:rsid w:val="00F3092B"/>
    <w:rsid w:val="00F313D8"/>
    <w:rsid w:val="00F31CFC"/>
    <w:rsid w:val="00F31EC9"/>
    <w:rsid w:val="00F321C0"/>
    <w:rsid w:val="00F32228"/>
    <w:rsid w:val="00F32337"/>
    <w:rsid w:val="00F3246D"/>
    <w:rsid w:val="00F32DD4"/>
    <w:rsid w:val="00F33953"/>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126"/>
    <w:rsid w:val="00F455D9"/>
    <w:rsid w:val="00F45CFB"/>
    <w:rsid w:val="00F45DB1"/>
    <w:rsid w:val="00F466F1"/>
    <w:rsid w:val="00F46E2E"/>
    <w:rsid w:val="00F46E32"/>
    <w:rsid w:val="00F46FD8"/>
    <w:rsid w:val="00F477E4"/>
    <w:rsid w:val="00F4795D"/>
    <w:rsid w:val="00F51267"/>
    <w:rsid w:val="00F517B4"/>
    <w:rsid w:val="00F526CF"/>
    <w:rsid w:val="00F53242"/>
    <w:rsid w:val="00F53EFB"/>
    <w:rsid w:val="00F5455C"/>
    <w:rsid w:val="00F54688"/>
    <w:rsid w:val="00F5673F"/>
    <w:rsid w:val="00F567FF"/>
    <w:rsid w:val="00F56861"/>
    <w:rsid w:val="00F56AF9"/>
    <w:rsid w:val="00F56DEF"/>
    <w:rsid w:val="00F5792A"/>
    <w:rsid w:val="00F57DE0"/>
    <w:rsid w:val="00F60493"/>
    <w:rsid w:val="00F605F2"/>
    <w:rsid w:val="00F614C6"/>
    <w:rsid w:val="00F6173F"/>
    <w:rsid w:val="00F62B8E"/>
    <w:rsid w:val="00F632AD"/>
    <w:rsid w:val="00F638D3"/>
    <w:rsid w:val="00F6397F"/>
    <w:rsid w:val="00F639BD"/>
    <w:rsid w:val="00F63D53"/>
    <w:rsid w:val="00F642A0"/>
    <w:rsid w:val="00F642E6"/>
    <w:rsid w:val="00F643B0"/>
    <w:rsid w:val="00F644AE"/>
    <w:rsid w:val="00F65452"/>
    <w:rsid w:val="00F657E0"/>
    <w:rsid w:val="00F660D4"/>
    <w:rsid w:val="00F661C4"/>
    <w:rsid w:val="00F66585"/>
    <w:rsid w:val="00F66890"/>
    <w:rsid w:val="00F700FB"/>
    <w:rsid w:val="00F702FD"/>
    <w:rsid w:val="00F703AE"/>
    <w:rsid w:val="00F70B8E"/>
    <w:rsid w:val="00F70CFC"/>
    <w:rsid w:val="00F70E74"/>
    <w:rsid w:val="00F720B9"/>
    <w:rsid w:val="00F7245B"/>
    <w:rsid w:val="00F72ECA"/>
    <w:rsid w:val="00F745E6"/>
    <w:rsid w:val="00F75C25"/>
    <w:rsid w:val="00F76BD8"/>
    <w:rsid w:val="00F76FC4"/>
    <w:rsid w:val="00F777C4"/>
    <w:rsid w:val="00F77D34"/>
    <w:rsid w:val="00F800CB"/>
    <w:rsid w:val="00F8055C"/>
    <w:rsid w:val="00F80973"/>
    <w:rsid w:val="00F80ABF"/>
    <w:rsid w:val="00F813B7"/>
    <w:rsid w:val="00F826F8"/>
    <w:rsid w:val="00F82737"/>
    <w:rsid w:val="00F82A91"/>
    <w:rsid w:val="00F82B8F"/>
    <w:rsid w:val="00F82BC4"/>
    <w:rsid w:val="00F833AB"/>
    <w:rsid w:val="00F835E8"/>
    <w:rsid w:val="00F83601"/>
    <w:rsid w:val="00F84A38"/>
    <w:rsid w:val="00F85999"/>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C43"/>
    <w:rsid w:val="00F93EF9"/>
    <w:rsid w:val="00F9428C"/>
    <w:rsid w:val="00F94F57"/>
    <w:rsid w:val="00F95527"/>
    <w:rsid w:val="00F9556B"/>
    <w:rsid w:val="00F95857"/>
    <w:rsid w:val="00F95F95"/>
    <w:rsid w:val="00F960F8"/>
    <w:rsid w:val="00F96137"/>
    <w:rsid w:val="00F9639A"/>
    <w:rsid w:val="00F96A1F"/>
    <w:rsid w:val="00F96AA4"/>
    <w:rsid w:val="00F97859"/>
    <w:rsid w:val="00FA0008"/>
    <w:rsid w:val="00FA0311"/>
    <w:rsid w:val="00FA0F4D"/>
    <w:rsid w:val="00FA171A"/>
    <w:rsid w:val="00FA2911"/>
    <w:rsid w:val="00FA324F"/>
    <w:rsid w:val="00FA3AF6"/>
    <w:rsid w:val="00FA3D18"/>
    <w:rsid w:val="00FA3F21"/>
    <w:rsid w:val="00FA43BE"/>
    <w:rsid w:val="00FA453D"/>
    <w:rsid w:val="00FA45AB"/>
    <w:rsid w:val="00FA4788"/>
    <w:rsid w:val="00FA5164"/>
    <w:rsid w:val="00FA5189"/>
    <w:rsid w:val="00FA529C"/>
    <w:rsid w:val="00FA5667"/>
    <w:rsid w:val="00FA58A9"/>
    <w:rsid w:val="00FA5A34"/>
    <w:rsid w:val="00FA5D29"/>
    <w:rsid w:val="00FA6381"/>
    <w:rsid w:val="00FA782F"/>
    <w:rsid w:val="00FA7CBD"/>
    <w:rsid w:val="00FA7E8C"/>
    <w:rsid w:val="00FB1198"/>
    <w:rsid w:val="00FB224C"/>
    <w:rsid w:val="00FB254C"/>
    <w:rsid w:val="00FB2F04"/>
    <w:rsid w:val="00FB4BF0"/>
    <w:rsid w:val="00FB56F7"/>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BB1"/>
    <w:rsid w:val="00FC2D0E"/>
    <w:rsid w:val="00FC4450"/>
    <w:rsid w:val="00FC47D1"/>
    <w:rsid w:val="00FC49D8"/>
    <w:rsid w:val="00FC4A8B"/>
    <w:rsid w:val="00FC54ED"/>
    <w:rsid w:val="00FC5602"/>
    <w:rsid w:val="00FC5627"/>
    <w:rsid w:val="00FC5881"/>
    <w:rsid w:val="00FC5974"/>
    <w:rsid w:val="00FC5EED"/>
    <w:rsid w:val="00FC658E"/>
    <w:rsid w:val="00FC679C"/>
    <w:rsid w:val="00FC67FA"/>
    <w:rsid w:val="00FC6C36"/>
    <w:rsid w:val="00FC6D14"/>
    <w:rsid w:val="00FC7050"/>
    <w:rsid w:val="00FC74C4"/>
    <w:rsid w:val="00FC7836"/>
    <w:rsid w:val="00FC788F"/>
    <w:rsid w:val="00FC7A15"/>
    <w:rsid w:val="00FC7F40"/>
    <w:rsid w:val="00FD0994"/>
    <w:rsid w:val="00FD191B"/>
    <w:rsid w:val="00FD1B0C"/>
    <w:rsid w:val="00FD1BE0"/>
    <w:rsid w:val="00FD1FAC"/>
    <w:rsid w:val="00FD2114"/>
    <w:rsid w:val="00FD26E8"/>
    <w:rsid w:val="00FD35F6"/>
    <w:rsid w:val="00FD3880"/>
    <w:rsid w:val="00FD46E3"/>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FA"/>
    <w:rsid w:val="00FE4A28"/>
    <w:rsid w:val="00FE4B54"/>
    <w:rsid w:val="00FE573C"/>
    <w:rsid w:val="00FE605D"/>
    <w:rsid w:val="00FE611B"/>
    <w:rsid w:val="00FE69C9"/>
    <w:rsid w:val="00FE6D63"/>
    <w:rsid w:val="00FE6E41"/>
    <w:rsid w:val="00FF04BF"/>
    <w:rsid w:val="00FF0840"/>
    <w:rsid w:val="00FF0AD4"/>
    <w:rsid w:val="00FF180C"/>
    <w:rsid w:val="00FF2EE8"/>
    <w:rsid w:val="00FF304B"/>
    <w:rsid w:val="00FF30E6"/>
    <w:rsid w:val="00FF31F9"/>
    <w:rsid w:val="00FF3812"/>
    <w:rsid w:val="00FF3F3C"/>
    <w:rsid w:val="00FF5A93"/>
    <w:rsid w:val="00FF5AC1"/>
    <w:rsid w:val="00FF5CD1"/>
    <w:rsid w:val="00FF5CEE"/>
    <w:rsid w:val="00FF5FFE"/>
    <w:rsid w:val="00FF6887"/>
    <w:rsid w:val="00FF704C"/>
    <w:rsid w:val="00FF73FB"/>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5676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8384038">
      <w:bodyDiv w:val="1"/>
      <w:marLeft w:val="0"/>
      <w:marRight w:val="0"/>
      <w:marTop w:val="0"/>
      <w:marBottom w:val="0"/>
      <w:divBdr>
        <w:top w:val="none" w:sz="0" w:space="0" w:color="auto"/>
        <w:left w:val="none" w:sz="0" w:space="0" w:color="auto"/>
        <w:bottom w:val="none" w:sz="0" w:space="0" w:color="auto"/>
        <w:right w:val="none" w:sz="0" w:space="0" w:color="auto"/>
      </w:divBdr>
      <w:divsChild>
        <w:div w:id="1852450409">
          <w:marLeft w:val="547"/>
          <w:marRight w:val="0"/>
          <w:marTop w:val="154"/>
          <w:marBottom w:val="0"/>
          <w:divBdr>
            <w:top w:val="none" w:sz="0" w:space="0" w:color="auto"/>
            <w:left w:val="none" w:sz="0" w:space="0" w:color="auto"/>
            <w:bottom w:val="none" w:sz="0" w:space="0" w:color="auto"/>
            <w:right w:val="none" w:sz="0" w:space="0" w:color="auto"/>
          </w:divBdr>
        </w:div>
        <w:div w:id="805707073">
          <w:marLeft w:val="547"/>
          <w:marRight w:val="0"/>
          <w:marTop w:val="154"/>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386494">
      <w:bodyDiv w:val="1"/>
      <w:marLeft w:val="30"/>
      <w:marRight w:val="30"/>
      <w:marTop w:val="0"/>
      <w:marBottom w:val="0"/>
      <w:divBdr>
        <w:top w:val="none" w:sz="0" w:space="0" w:color="auto"/>
        <w:left w:val="none" w:sz="0" w:space="0" w:color="auto"/>
        <w:bottom w:val="none" w:sz="0" w:space="0" w:color="auto"/>
        <w:right w:val="none" w:sz="0" w:space="0" w:color="auto"/>
      </w:divBdr>
      <w:divsChild>
        <w:div w:id="427501593">
          <w:marLeft w:val="0"/>
          <w:marRight w:val="0"/>
          <w:marTop w:val="0"/>
          <w:marBottom w:val="0"/>
          <w:divBdr>
            <w:top w:val="none" w:sz="0" w:space="0" w:color="auto"/>
            <w:left w:val="none" w:sz="0" w:space="0" w:color="auto"/>
            <w:bottom w:val="none" w:sz="0" w:space="0" w:color="auto"/>
            <w:right w:val="none" w:sz="0" w:space="0" w:color="auto"/>
          </w:divBdr>
          <w:divsChild>
            <w:div w:id="1693802056">
              <w:marLeft w:val="0"/>
              <w:marRight w:val="0"/>
              <w:marTop w:val="0"/>
              <w:marBottom w:val="0"/>
              <w:divBdr>
                <w:top w:val="none" w:sz="0" w:space="0" w:color="auto"/>
                <w:left w:val="none" w:sz="0" w:space="0" w:color="auto"/>
                <w:bottom w:val="none" w:sz="0" w:space="0" w:color="auto"/>
                <w:right w:val="none" w:sz="0" w:space="0" w:color="auto"/>
              </w:divBdr>
              <w:divsChild>
                <w:div w:id="1431731635">
                  <w:marLeft w:val="180"/>
                  <w:marRight w:val="0"/>
                  <w:marTop w:val="0"/>
                  <w:marBottom w:val="0"/>
                  <w:divBdr>
                    <w:top w:val="none" w:sz="0" w:space="0" w:color="auto"/>
                    <w:left w:val="none" w:sz="0" w:space="0" w:color="auto"/>
                    <w:bottom w:val="none" w:sz="0" w:space="0" w:color="auto"/>
                    <w:right w:val="none" w:sz="0" w:space="0" w:color="auto"/>
                  </w:divBdr>
                  <w:divsChild>
                    <w:div w:id="119276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4C1E9-D92E-40E9-92E7-AF7442798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6</Pages>
  <Words>2973</Words>
  <Characters>16949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104</cp:revision>
  <cp:lastPrinted>2007-08-28T14:45:00Z</cp:lastPrinted>
  <dcterms:created xsi:type="dcterms:W3CDTF">2021-05-07T07:05:00Z</dcterms:created>
  <dcterms:modified xsi:type="dcterms:W3CDTF">2021-05-10T02:41:00Z</dcterms:modified>
</cp:coreProperties>
</file>